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87B4" w14:textId="5B7E4243" w:rsidR="00EE61F3" w:rsidRPr="004F248B" w:rsidRDefault="00A357C2" w:rsidP="00332FAE">
      <w:pPr>
        <w:ind w:left="720" w:firstLine="720"/>
        <w:jc w:val="center"/>
        <w:rPr>
          <w:rFonts w:ascii="Georgia" w:hAnsi="Georgia"/>
          <w:sz w:val="16"/>
          <w:szCs w:val="16"/>
        </w:rPr>
      </w:pPr>
      <w:r>
        <w:rPr>
          <w:rFonts w:ascii="Georgia" w:hAnsi="Georgia"/>
          <w:noProof/>
          <w:sz w:val="16"/>
          <w:szCs w:val="16"/>
        </w:rPr>
        <w:drawing>
          <wp:inline distT="0" distB="0" distL="0" distR="0" wp14:anchorId="481AC98E" wp14:editId="346BE376">
            <wp:extent cx="2167467" cy="855347"/>
            <wp:effectExtent l="0" t="0" r="4445"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0131" cy="860345"/>
                    </a:xfrm>
                    <a:prstGeom prst="rect">
                      <a:avLst/>
                    </a:prstGeom>
                  </pic:spPr>
                </pic:pic>
              </a:graphicData>
            </a:graphic>
          </wp:inline>
        </w:drawing>
      </w:r>
      <w:r w:rsidR="00FD321D" w:rsidRPr="00FD321D">
        <w:rPr>
          <w:rFonts w:ascii="Georgia" w:hAnsi="Georgia" w:cs="Arial"/>
          <w:noProof/>
          <w:sz w:val="20"/>
          <w:szCs w:val="20"/>
        </w:rPr>
        <mc:AlternateContent>
          <mc:Choice Requires="wps">
            <w:drawing>
              <wp:anchor distT="45720" distB="45720" distL="114300" distR="114300" simplePos="0" relativeHeight="251659264" behindDoc="0" locked="0" layoutInCell="1" allowOverlap="1" wp14:anchorId="507E0A06" wp14:editId="129353F3">
                <wp:simplePos x="0" y="0"/>
                <wp:positionH relativeFrom="margin">
                  <wp:align>right</wp:align>
                </wp:positionH>
                <wp:positionV relativeFrom="margin">
                  <wp:posOffset>-266700</wp:posOffset>
                </wp:positionV>
                <wp:extent cx="115252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solidFill>
                          <a:srgbClr val="FFFFFF"/>
                        </a:solidFill>
                        <a:ln w="9525">
                          <a:noFill/>
                          <a:miter lim="800000"/>
                          <a:headEnd/>
                          <a:tailEnd/>
                        </a:ln>
                      </wps:spPr>
                      <wps:txbx>
                        <w:txbxContent>
                          <w:p w14:paraId="2FB34DB0" w14:textId="444D919E" w:rsidR="00FD321D" w:rsidRDefault="00FD3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E0A06" id="_x0000_t202" coordsize="21600,21600" o:spt="202" path="m,l,21600r21600,l21600,xe">
                <v:stroke joinstyle="miter"/>
                <v:path gradientshapeok="t" o:connecttype="rect"/>
              </v:shapetype>
              <v:shape id="Text Box 2" o:spid="_x0000_s1026" type="#_x0000_t202" style="position:absolute;left:0;text-align:left;margin-left:39.55pt;margin-top:-21pt;width:90.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" stroked="f">
                <v:textbox>
                  <w:txbxContent>
                    <w:p w14:paraId="2FB34DB0" w14:textId="444D919E" w:rsidR="00FD321D" w:rsidRDefault="00FD321D"/>
                  </w:txbxContent>
                </v:textbox>
                <w10:wrap type="square" anchorx="margin" anchory="margin"/>
              </v:shape>
            </w:pict>
          </mc:Fallback>
        </mc:AlternateContent>
      </w:r>
    </w:p>
    <w:tbl>
      <w:tblPr>
        <w:tblStyle w:val="TableGrid"/>
        <w:tblpPr w:leftFromText="180" w:rightFromText="180" w:vertAnchor="text" w:horzAnchor="margin" w:tblpY="208"/>
        <w:tblW w:w="0" w:type="auto"/>
        <w:tblLook w:val="04A0" w:firstRow="1" w:lastRow="0" w:firstColumn="1" w:lastColumn="0" w:noHBand="0" w:noVBand="1"/>
      </w:tblPr>
      <w:tblGrid>
        <w:gridCol w:w="1844"/>
        <w:gridCol w:w="7794"/>
      </w:tblGrid>
      <w:tr w:rsidR="001F6649" w14:paraId="76556BB5" w14:textId="77777777" w:rsidTr="001F6649">
        <w:trPr>
          <w:trHeight w:val="326"/>
        </w:trPr>
        <w:tc>
          <w:tcPr>
            <w:tcW w:w="1975" w:type="dxa"/>
          </w:tcPr>
          <w:p w14:paraId="5F11CDD9" w14:textId="77777777" w:rsidR="001F6649" w:rsidRPr="004F248B" w:rsidRDefault="001F6649" w:rsidP="001F6649">
            <w:pPr>
              <w:rPr>
                <w:rFonts w:ascii="Georgia" w:hAnsi="Georgia"/>
                <w:b/>
                <w:sz w:val="20"/>
                <w:szCs w:val="20"/>
              </w:rPr>
            </w:pPr>
            <w:r w:rsidRPr="004F248B">
              <w:rPr>
                <w:rFonts w:ascii="Georgia" w:hAnsi="Georgia"/>
                <w:b/>
                <w:sz w:val="20"/>
                <w:szCs w:val="20"/>
              </w:rPr>
              <w:t>Job Title</w:t>
            </w:r>
          </w:p>
        </w:tc>
        <w:tc>
          <w:tcPr>
            <w:tcW w:w="8799" w:type="dxa"/>
          </w:tcPr>
          <w:p w14:paraId="4912EE86" w14:textId="361DAD74" w:rsidR="001F6649" w:rsidRPr="004F248B" w:rsidRDefault="009676B3" w:rsidP="001F6649">
            <w:pPr>
              <w:rPr>
                <w:rFonts w:ascii="Georgia" w:hAnsi="Georgia"/>
                <w:i/>
                <w:sz w:val="20"/>
                <w:szCs w:val="20"/>
              </w:rPr>
            </w:pPr>
            <w:r>
              <w:rPr>
                <w:rFonts w:ascii="Georgia" w:hAnsi="Georgia"/>
                <w:i/>
                <w:sz w:val="20"/>
                <w:szCs w:val="20"/>
              </w:rPr>
              <w:t>Elementary Teacher</w:t>
            </w:r>
          </w:p>
        </w:tc>
      </w:tr>
      <w:tr w:rsidR="001F6649" w14:paraId="2EA2ED68" w14:textId="77777777" w:rsidTr="001F6649">
        <w:trPr>
          <w:trHeight w:val="304"/>
        </w:trPr>
        <w:tc>
          <w:tcPr>
            <w:tcW w:w="1975" w:type="dxa"/>
          </w:tcPr>
          <w:p w14:paraId="46120793" w14:textId="77777777" w:rsidR="001F6649" w:rsidRPr="004F248B" w:rsidRDefault="001F6649" w:rsidP="001F6649">
            <w:pPr>
              <w:rPr>
                <w:rFonts w:ascii="Georgia" w:hAnsi="Georgia"/>
                <w:b/>
                <w:sz w:val="20"/>
                <w:szCs w:val="20"/>
              </w:rPr>
            </w:pPr>
            <w:r w:rsidRPr="004F248B">
              <w:rPr>
                <w:rFonts w:ascii="Georgia" w:hAnsi="Georgia"/>
                <w:b/>
                <w:sz w:val="20"/>
                <w:szCs w:val="20"/>
              </w:rPr>
              <w:t>Reports to</w:t>
            </w:r>
          </w:p>
        </w:tc>
        <w:tc>
          <w:tcPr>
            <w:tcW w:w="8799" w:type="dxa"/>
          </w:tcPr>
          <w:p w14:paraId="3CB95FF4" w14:textId="4C051568" w:rsidR="001F6649" w:rsidRPr="004F248B" w:rsidRDefault="00461162" w:rsidP="001F6649">
            <w:pPr>
              <w:rPr>
                <w:rFonts w:ascii="Georgia" w:hAnsi="Georgia"/>
                <w:i/>
                <w:sz w:val="20"/>
                <w:szCs w:val="20"/>
              </w:rPr>
            </w:pPr>
            <w:r>
              <w:rPr>
                <w:rFonts w:ascii="Georgia" w:hAnsi="Georgia"/>
                <w:i/>
                <w:sz w:val="20"/>
                <w:szCs w:val="20"/>
              </w:rPr>
              <w:t xml:space="preserve">Assistant </w:t>
            </w:r>
            <w:r w:rsidR="00A357C2">
              <w:rPr>
                <w:rFonts w:ascii="Georgia" w:hAnsi="Georgia"/>
                <w:i/>
                <w:sz w:val="20"/>
                <w:szCs w:val="20"/>
              </w:rPr>
              <w:t>Principal</w:t>
            </w:r>
            <w:r>
              <w:rPr>
                <w:rFonts w:ascii="Georgia" w:hAnsi="Georgia"/>
                <w:i/>
                <w:sz w:val="20"/>
                <w:szCs w:val="20"/>
              </w:rPr>
              <w:t xml:space="preserve"> of Administration</w:t>
            </w:r>
          </w:p>
        </w:tc>
      </w:tr>
    </w:tbl>
    <w:p w14:paraId="03E1B79F" w14:textId="77777777" w:rsidR="002E3B16" w:rsidRDefault="002E3B16" w:rsidP="002E3B16">
      <w:pPr>
        <w:rPr>
          <w:rFonts w:ascii="Georgia" w:hAnsi="Georgia" w:cs="Arial"/>
          <w:b/>
          <w:sz w:val="20"/>
          <w:szCs w:val="20"/>
        </w:rPr>
      </w:pPr>
    </w:p>
    <w:p w14:paraId="5C56BDC9" w14:textId="6EAD27EE" w:rsidR="004F248B" w:rsidRPr="00F94CFD" w:rsidRDefault="004F248B" w:rsidP="004F248B">
      <w:pPr>
        <w:shd w:val="clear" w:color="auto" w:fill="E0E0E0"/>
        <w:rPr>
          <w:rFonts w:ascii="Georgia" w:hAnsi="Georgia" w:cs="Arial"/>
          <w:b/>
          <w:sz w:val="20"/>
          <w:szCs w:val="20"/>
        </w:rPr>
      </w:pPr>
      <w:r>
        <w:rPr>
          <w:rFonts w:ascii="Georgia" w:hAnsi="Georgia" w:cs="Arial"/>
          <w:b/>
          <w:sz w:val="20"/>
          <w:szCs w:val="20"/>
        </w:rPr>
        <w:t>Job purpose</w:t>
      </w:r>
    </w:p>
    <w:p w14:paraId="06BBA71B" w14:textId="236D9B64" w:rsidR="004F248B" w:rsidRPr="00464197" w:rsidRDefault="00180538" w:rsidP="001D21F9">
      <w:pPr>
        <w:numPr>
          <w:ilvl w:val="0"/>
          <w:numId w:val="1"/>
        </w:numPr>
        <w:spacing w:after="200" w:line="276" w:lineRule="auto"/>
        <w:contextualSpacing/>
        <w:rPr>
          <w:rFonts w:ascii="Georgia" w:hAnsi="Georgia" w:cs="Arial"/>
          <w:sz w:val="12"/>
          <w:szCs w:val="12"/>
        </w:rPr>
      </w:pPr>
      <w:r>
        <w:rPr>
          <w:rFonts w:ascii="Georgia" w:hAnsi="Georgia" w:cs="Arial"/>
          <w:sz w:val="20"/>
          <w:szCs w:val="20"/>
        </w:rPr>
        <w:t>An El</w:t>
      </w:r>
      <w:r w:rsidR="0017314E">
        <w:rPr>
          <w:rFonts w:ascii="Georgia" w:hAnsi="Georgia" w:cs="Arial"/>
          <w:sz w:val="20"/>
          <w:szCs w:val="20"/>
        </w:rPr>
        <w:t xml:space="preserve">ementary Teacher </w:t>
      </w:r>
      <w:r w:rsidR="0005681A">
        <w:rPr>
          <w:rFonts w:ascii="Georgia" w:hAnsi="Georgia" w:cs="Arial"/>
          <w:sz w:val="20"/>
          <w:szCs w:val="20"/>
        </w:rPr>
        <w:t xml:space="preserve">seeks to fulfil the mission of Lakes Church Academy by </w:t>
      </w:r>
      <w:r w:rsidR="003409DA" w:rsidRPr="00464197">
        <w:rPr>
          <w:rFonts w:ascii="Georgia" w:hAnsi="Georgia" w:cs="Arial"/>
          <w:sz w:val="20"/>
          <w:szCs w:val="20"/>
        </w:rPr>
        <w:t xml:space="preserve">developing a Christ-centered </w:t>
      </w:r>
      <w:r w:rsidR="00422F3F">
        <w:rPr>
          <w:rFonts w:ascii="Georgia" w:hAnsi="Georgia" w:cs="Arial"/>
          <w:sz w:val="20"/>
          <w:szCs w:val="20"/>
        </w:rPr>
        <w:t xml:space="preserve">environment </w:t>
      </w:r>
      <w:r w:rsidR="00586250">
        <w:rPr>
          <w:rFonts w:ascii="Georgia" w:hAnsi="Georgia" w:cs="Arial"/>
          <w:sz w:val="20"/>
          <w:szCs w:val="20"/>
        </w:rPr>
        <w:t xml:space="preserve">where students receive a solid education from a biblical worldview.  </w:t>
      </w:r>
      <w:r w:rsidR="00443338" w:rsidRPr="00464197">
        <w:rPr>
          <w:rFonts w:ascii="Georgia" w:hAnsi="Georgia" w:cs="Arial"/>
          <w:sz w:val="20"/>
          <w:szCs w:val="20"/>
        </w:rPr>
        <w:t xml:space="preserve"> </w:t>
      </w:r>
      <w:r w:rsidR="00981884" w:rsidRPr="00464197">
        <w:rPr>
          <w:rFonts w:ascii="Georgia" w:hAnsi="Georgia" w:cs="Arial"/>
          <w:sz w:val="20"/>
          <w:szCs w:val="20"/>
        </w:rPr>
        <w:t xml:space="preserve"> </w:t>
      </w:r>
    </w:p>
    <w:p w14:paraId="3E504EA5" w14:textId="77777777" w:rsidR="00DE6316" w:rsidRPr="00DE6316" w:rsidRDefault="00DE6316" w:rsidP="00DE6316">
      <w:pPr>
        <w:spacing w:after="200" w:line="276" w:lineRule="auto"/>
        <w:ind w:left="360"/>
        <w:contextualSpacing/>
        <w:rPr>
          <w:rFonts w:ascii="Georgia" w:hAnsi="Georgia" w:cs="Arial"/>
          <w:sz w:val="12"/>
          <w:szCs w:val="12"/>
        </w:rPr>
      </w:pPr>
    </w:p>
    <w:p w14:paraId="68067D8A" w14:textId="77777777" w:rsidR="004F248B" w:rsidRPr="00F63F7F" w:rsidRDefault="004F248B" w:rsidP="004F248B">
      <w:pPr>
        <w:shd w:val="clear" w:color="auto" w:fill="E0E0E0"/>
        <w:rPr>
          <w:rFonts w:ascii="Georgia" w:hAnsi="Georgia" w:cs="Arial"/>
          <w:b/>
          <w:sz w:val="20"/>
          <w:szCs w:val="20"/>
        </w:rPr>
      </w:pPr>
      <w:r w:rsidRPr="00F63F7F">
        <w:rPr>
          <w:rFonts w:ascii="Georgia" w:hAnsi="Georgia" w:cs="Arial"/>
          <w:b/>
          <w:sz w:val="20"/>
          <w:szCs w:val="20"/>
        </w:rPr>
        <w:t>Duties and responsibilities</w:t>
      </w:r>
    </w:p>
    <w:p w14:paraId="31FCC559" w14:textId="4EF1E81C"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 xml:space="preserve">Model Christian character and behavior </w:t>
      </w:r>
      <w:proofErr w:type="gramStart"/>
      <w:r w:rsidRPr="0024330C">
        <w:rPr>
          <w:rFonts w:ascii="Georgia" w:hAnsi="Georgia"/>
          <w:sz w:val="20"/>
          <w:szCs w:val="20"/>
        </w:rPr>
        <w:t>at all times</w:t>
      </w:r>
      <w:proofErr w:type="gramEnd"/>
      <w:r w:rsidRPr="0024330C">
        <w:rPr>
          <w:rFonts w:ascii="Georgia" w:hAnsi="Georgia"/>
          <w:sz w:val="20"/>
          <w:szCs w:val="20"/>
        </w:rPr>
        <w:t>.</w:t>
      </w:r>
    </w:p>
    <w:p w14:paraId="1EC2653C" w14:textId="119ACC35" w:rsidR="0061457E" w:rsidRPr="0024330C" w:rsidRDefault="0061457E"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 xml:space="preserve">Be able to effectively share the </w:t>
      </w:r>
      <w:r w:rsidR="003371F2" w:rsidRPr="0024330C">
        <w:rPr>
          <w:rFonts w:ascii="Georgia" w:hAnsi="Georgia"/>
          <w:sz w:val="20"/>
          <w:szCs w:val="20"/>
        </w:rPr>
        <w:t>Gospel when appropriate with students and their families.</w:t>
      </w:r>
    </w:p>
    <w:p w14:paraId="7A98B915" w14:textId="7AF9D107" w:rsidR="003371F2" w:rsidRPr="0024330C" w:rsidRDefault="00F15CA6"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For students who are Christians</w:t>
      </w:r>
      <w:r w:rsidR="005D4BD6" w:rsidRPr="0024330C">
        <w:rPr>
          <w:rFonts w:ascii="Georgia" w:hAnsi="Georgia"/>
          <w:sz w:val="20"/>
          <w:szCs w:val="20"/>
        </w:rPr>
        <w:t xml:space="preserve">.  </w:t>
      </w:r>
      <w:r w:rsidR="00FC54AD" w:rsidRPr="0024330C">
        <w:rPr>
          <w:rFonts w:ascii="Georgia" w:hAnsi="Georgia"/>
          <w:sz w:val="20"/>
          <w:szCs w:val="20"/>
        </w:rPr>
        <w:t>Be able to identify a child’s spiritual maturity level and help them grow in their faith</w:t>
      </w:r>
      <w:r w:rsidR="00430F9F" w:rsidRPr="0024330C">
        <w:rPr>
          <w:rFonts w:ascii="Georgia" w:hAnsi="Georgia"/>
          <w:sz w:val="20"/>
          <w:szCs w:val="20"/>
        </w:rPr>
        <w:t>.</w:t>
      </w:r>
    </w:p>
    <w:p w14:paraId="492BC538" w14:textId="01088AAE"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Work to promote peace and unity within the school body with Administrators, Pastors</w:t>
      </w:r>
      <w:r w:rsidR="00321FFA" w:rsidRPr="0024330C">
        <w:rPr>
          <w:rFonts w:ascii="Georgia" w:hAnsi="Georgia"/>
          <w:sz w:val="20"/>
          <w:szCs w:val="20"/>
        </w:rPr>
        <w:t>,</w:t>
      </w:r>
      <w:r w:rsidRPr="0024330C">
        <w:rPr>
          <w:rFonts w:ascii="Georgia" w:hAnsi="Georgia"/>
          <w:sz w:val="20"/>
          <w:szCs w:val="20"/>
        </w:rPr>
        <w:t xml:space="preserve"> fellow teachers, volunteers, </w:t>
      </w:r>
      <w:proofErr w:type="gramStart"/>
      <w:r w:rsidRPr="0024330C">
        <w:rPr>
          <w:rFonts w:ascii="Georgia" w:hAnsi="Georgia"/>
          <w:sz w:val="20"/>
          <w:szCs w:val="20"/>
        </w:rPr>
        <w:t>parents</w:t>
      </w:r>
      <w:proofErr w:type="gramEnd"/>
      <w:r w:rsidRPr="0024330C">
        <w:rPr>
          <w:rFonts w:ascii="Georgia" w:hAnsi="Georgia"/>
          <w:sz w:val="20"/>
          <w:szCs w:val="20"/>
        </w:rPr>
        <w:t xml:space="preserve"> and students.</w:t>
      </w:r>
    </w:p>
    <w:p w14:paraId="2F39BFAD" w14:textId="2B99B392"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Exhibit self-motivation, self-direction, leadership in and out of the classroom</w:t>
      </w:r>
      <w:r w:rsidR="00194CA9" w:rsidRPr="0024330C">
        <w:rPr>
          <w:rFonts w:ascii="Georgia" w:hAnsi="Georgia"/>
          <w:sz w:val="20"/>
          <w:szCs w:val="20"/>
        </w:rPr>
        <w:t>.</w:t>
      </w:r>
    </w:p>
    <w:p w14:paraId="557B0A84" w14:textId="77777777"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Teach curriculum adopted by the Academy, that aligns with the Florida B.E.S.T. standards.  Teachers may use supplemental materials to enhance learning that align with our beliefs in the Baptist Faith and Message.</w:t>
      </w:r>
    </w:p>
    <w:p w14:paraId="6C4F4C68" w14:textId="77777777"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Develop activities that are in accord with the standards, curriculum and emphasize integration of a Biblical worldview.</w:t>
      </w:r>
    </w:p>
    <w:p w14:paraId="3933258C" w14:textId="77777777"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Be able to differentiate within grade level to meet varying needs.</w:t>
      </w:r>
    </w:p>
    <w:p w14:paraId="7A3437C2" w14:textId="77777777" w:rsidR="009676B3" w:rsidRPr="0024330C" w:rsidRDefault="009676B3" w:rsidP="00575582">
      <w:pPr>
        <w:pStyle w:val="ListParagraph"/>
        <w:numPr>
          <w:ilvl w:val="0"/>
          <w:numId w:val="16"/>
        </w:numPr>
        <w:spacing w:after="0" w:line="269" w:lineRule="auto"/>
        <w:rPr>
          <w:rFonts w:ascii="Georgia" w:hAnsi="Georgia"/>
          <w:sz w:val="20"/>
          <w:szCs w:val="20"/>
        </w:rPr>
      </w:pPr>
      <w:r w:rsidRPr="0024330C">
        <w:rPr>
          <w:rFonts w:ascii="Georgia" w:hAnsi="Georgia"/>
          <w:sz w:val="20"/>
          <w:szCs w:val="20"/>
        </w:rPr>
        <w:t xml:space="preserve">Maintain an organized, engaging classroom environment using consistent, </w:t>
      </w:r>
      <w:proofErr w:type="gramStart"/>
      <w:r w:rsidRPr="0024330C">
        <w:rPr>
          <w:rFonts w:ascii="Georgia" w:hAnsi="Georgia"/>
          <w:sz w:val="20"/>
          <w:szCs w:val="20"/>
        </w:rPr>
        <w:t>kind</w:t>
      </w:r>
      <w:proofErr w:type="gramEnd"/>
      <w:r w:rsidRPr="0024330C">
        <w:rPr>
          <w:rFonts w:ascii="Georgia" w:hAnsi="Georgia"/>
          <w:sz w:val="20"/>
          <w:szCs w:val="20"/>
        </w:rPr>
        <w:t xml:space="preserve"> and structured discipline. </w:t>
      </w:r>
    </w:p>
    <w:p w14:paraId="404C0DC1"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Maintain orderliness and discipline in all activities.</w:t>
      </w:r>
    </w:p>
    <w:p w14:paraId="40B87DC1" w14:textId="1EB53980"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Be responsible for the safety of each student during school hours</w:t>
      </w:r>
      <w:r w:rsidR="00E915C7" w:rsidRPr="0024330C">
        <w:rPr>
          <w:rFonts w:ascii="Georgia" w:hAnsi="Georgia"/>
          <w:sz w:val="20"/>
          <w:szCs w:val="20"/>
        </w:rPr>
        <w:t>.</w:t>
      </w:r>
    </w:p>
    <w:p w14:paraId="00BD2A63"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Work closely with parents, provide time for parent conferences and complete conference forms.</w:t>
      </w:r>
    </w:p>
    <w:p w14:paraId="740FC033"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Attend and participate in staff meetings, in-service trainings, and other meetings or other meetings or conferences classed by an Administrator.</w:t>
      </w:r>
    </w:p>
    <w:p w14:paraId="1B4D5320" w14:textId="296B97EA"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 xml:space="preserve">Maintain accurate and current student progress, </w:t>
      </w:r>
      <w:proofErr w:type="gramStart"/>
      <w:r w:rsidRPr="0024330C">
        <w:rPr>
          <w:rFonts w:ascii="Georgia" w:hAnsi="Georgia"/>
          <w:sz w:val="20"/>
          <w:szCs w:val="20"/>
        </w:rPr>
        <w:t>discipline</w:t>
      </w:r>
      <w:proofErr w:type="gramEnd"/>
      <w:r w:rsidRPr="0024330C">
        <w:rPr>
          <w:rFonts w:ascii="Georgia" w:hAnsi="Georgia"/>
          <w:sz w:val="20"/>
          <w:szCs w:val="20"/>
        </w:rPr>
        <w:t xml:space="preserve"> and attendance records.  Input accurate grades weekly into our online platform.</w:t>
      </w:r>
    </w:p>
    <w:p w14:paraId="007AB58A"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Evaluate each student’s progress with tools provided by the Administrators.</w:t>
      </w:r>
    </w:p>
    <w:p w14:paraId="7E932A79"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Maintain up-to-date lesson plans, making easily available for an Administrator to see.</w:t>
      </w:r>
    </w:p>
    <w:p w14:paraId="6ED15EC3"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Provide adequate plans and information for a substitute teacher in event of teacher absence.</w:t>
      </w:r>
    </w:p>
    <w:p w14:paraId="712D5F7D" w14:textId="77777777" w:rsidR="009676B3" w:rsidRPr="0024330C" w:rsidRDefault="009676B3" w:rsidP="00575582">
      <w:pPr>
        <w:pStyle w:val="ListParagraph"/>
        <w:numPr>
          <w:ilvl w:val="1"/>
          <w:numId w:val="16"/>
        </w:numPr>
        <w:spacing w:after="0" w:line="269" w:lineRule="auto"/>
        <w:rPr>
          <w:rFonts w:ascii="Georgia" w:hAnsi="Georgia"/>
          <w:sz w:val="20"/>
          <w:szCs w:val="20"/>
        </w:rPr>
      </w:pPr>
      <w:r w:rsidRPr="0024330C">
        <w:rPr>
          <w:rFonts w:ascii="Georgia" w:hAnsi="Georgia"/>
          <w:sz w:val="20"/>
          <w:szCs w:val="20"/>
        </w:rPr>
        <w:t>Maintain proper teacher certification.</w:t>
      </w:r>
    </w:p>
    <w:p w14:paraId="74B539F7" w14:textId="0221C2CC" w:rsidR="009676B3" w:rsidRPr="0024330C" w:rsidRDefault="009676B3" w:rsidP="00575582">
      <w:pPr>
        <w:pStyle w:val="ListParagraph"/>
        <w:numPr>
          <w:ilvl w:val="1"/>
          <w:numId w:val="16"/>
        </w:numPr>
        <w:spacing w:after="0" w:line="269" w:lineRule="auto"/>
        <w:rPr>
          <w:rFonts w:ascii="Georgia" w:hAnsi="Georgia" w:cstheme="minorHAnsi"/>
          <w:sz w:val="20"/>
          <w:szCs w:val="20"/>
        </w:rPr>
      </w:pPr>
      <w:r w:rsidRPr="0024330C">
        <w:rPr>
          <w:rFonts w:ascii="Georgia" w:hAnsi="Georgia" w:cstheme="minorHAnsi"/>
          <w:sz w:val="20"/>
          <w:szCs w:val="20"/>
        </w:rPr>
        <w:t>Demonstrate a continuing effort to improve as a teacher.</w:t>
      </w:r>
    </w:p>
    <w:p w14:paraId="677DA6CC" w14:textId="77777777" w:rsidR="009676B3" w:rsidRPr="0024330C" w:rsidRDefault="009676B3" w:rsidP="00575582">
      <w:pPr>
        <w:pStyle w:val="ListParagraph"/>
        <w:numPr>
          <w:ilvl w:val="1"/>
          <w:numId w:val="16"/>
        </w:numPr>
        <w:spacing w:after="0" w:line="269" w:lineRule="auto"/>
        <w:rPr>
          <w:rFonts w:ascii="Georgia" w:hAnsi="Georgia" w:cstheme="minorHAnsi"/>
          <w:sz w:val="20"/>
          <w:szCs w:val="20"/>
        </w:rPr>
      </w:pPr>
      <w:r w:rsidRPr="0024330C">
        <w:rPr>
          <w:rFonts w:ascii="Georgia" w:hAnsi="Georgia" w:cstheme="minorHAnsi"/>
          <w:sz w:val="20"/>
          <w:szCs w:val="20"/>
        </w:rPr>
        <w:t>Work cooperatively with fellow staff members.</w:t>
      </w:r>
    </w:p>
    <w:p w14:paraId="5A74D9DE" w14:textId="1D7C13AD" w:rsidR="009676B3" w:rsidRDefault="009676B3" w:rsidP="00575582">
      <w:pPr>
        <w:pStyle w:val="ListParagraph"/>
        <w:numPr>
          <w:ilvl w:val="1"/>
          <w:numId w:val="16"/>
        </w:numPr>
        <w:spacing w:after="0" w:line="269" w:lineRule="auto"/>
        <w:rPr>
          <w:rFonts w:ascii="Georgia" w:hAnsi="Georgia" w:cstheme="minorHAnsi"/>
          <w:sz w:val="20"/>
          <w:szCs w:val="20"/>
        </w:rPr>
      </w:pPr>
      <w:r w:rsidRPr="0024330C">
        <w:rPr>
          <w:rFonts w:ascii="Georgia" w:hAnsi="Georgia" w:cstheme="minorHAnsi"/>
          <w:sz w:val="20"/>
          <w:szCs w:val="20"/>
        </w:rPr>
        <w:t>Work to meet standards of excellence.</w:t>
      </w:r>
    </w:p>
    <w:p w14:paraId="3C0B9EB4" w14:textId="77777777" w:rsidR="00D5434C" w:rsidRPr="00D5434C" w:rsidRDefault="00D5434C" w:rsidP="00D5434C">
      <w:pPr>
        <w:pStyle w:val="ListParagraph"/>
        <w:spacing w:after="0" w:line="269" w:lineRule="auto"/>
        <w:ind w:left="1440"/>
        <w:rPr>
          <w:rFonts w:ascii="Georgia" w:hAnsi="Georgia" w:cstheme="minorHAnsi"/>
          <w:sz w:val="8"/>
          <w:szCs w:val="8"/>
        </w:rPr>
      </w:pPr>
    </w:p>
    <w:p w14:paraId="3C1A0670" w14:textId="670B8FFA" w:rsidR="008C59C9" w:rsidRPr="0024330C" w:rsidRDefault="008C59C9" w:rsidP="00575582">
      <w:pPr>
        <w:pStyle w:val="ListParagraph"/>
        <w:numPr>
          <w:ilvl w:val="0"/>
          <w:numId w:val="16"/>
        </w:numPr>
        <w:spacing w:after="0" w:line="269" w:lineRule="auto"/>
        <w:rPr>
          <w:rFonts w:ascii="Georgia" w:hAnsi="Georgia" w:cstheme="minorHAnsi"/>
          <w:sz w:val="20"/>
          <w:szCs w:val="20"/>
        </w:rPr>
      </w:pPr>
      <w:r w:rsidRPr="0024330C">
        <w:rPr>
          <w:rFonts w:ascii="Georgia" w:hAnsi="Georgia" w:cstheme="minorHAnsi"/>
          <w:sz w:val="20"/>
          <w:szCs w:val="20"/>
        </w:rPr>
        <w:t>Perform other duties as assigned</w:t>
      </w:r>
      <w:r w:rsidR="004C78D7" w:rsidRPr="0024330C">
        <w:rPr>
          <w:rFonts w:ascii="Georgia" w:hAnsi="Georgia" w:cstheme="minorHAnsi"/>
          <w:sz w:val="20"/>
          <w:szCs w:val="20"/>
        </w:rPr>
        <w:t xml:space="preserve"> by the </w:t>
      </w:r>
      <w:r w:rsidR="007A0DF2" w:rsidRPr="0024330C">
        <w:rPr>
          <w:rFonts w:ascii="Georgia" w:hAnsi="Georgia" w:cstheme="minorHAnsi"/>
          <w:sz w:val="20"/>
          <w:szCs w:val="20"/>
        </w:rPr>
        <w:t>Head of School (Senior Pastor)</w:t>
      </w:r>
      <w:r w:rsidR="00180538" w:rsidRPr="0024330C">
        <w:rPr>
          <w:rFonts w:ascii="Georgia" w:hAnsi="Georgia" w:cstheme="minorHAnsi"/>
          <w:sz w:val="20"/>
          <w:szCs w:val="20"/>
        </w:rPr>
        <w:t xml:space="preserve">, </w:t>
      </w:r>
      <w:r w:rsidR="007A0DF2" w:rsidRPr="0024330C">
        <w:rPr>
          <w:rFonts w:ascii="Georgia" w:hAnsi="Georgia" w:cstheme="minorHAnsi"/>
          <w:sz w:val="20"/>
          <w:szCs w:val="20"/>
        </w:rPr>
        <w:t>Executive Pastor</w:t>
      </w:r>
      <w:r w:rsidR="00180538" w:rsidRPr="0024330C">
        <w:rPr>
          <w:rFonts w:ascii="Georgia" w:hAnsi="Georgia" w:cstheme="minorHAnsi"/>
          <w:sz w:val="20"/>
          <w:szCs w:val="20"/>
        </w:rPr>
        <w:t xml:space="preserve">, Associate Pastor, </w:t>
      </w:r>
      <w:r w:rsidR="003B5EF1">
        <w:rPr>
          <w:rFonts w:ascii="Georgia" w:hAnsi="Georgia" w:cstheme="minorHAnsi"/>
          <w:sz w:val="20"/>
          <w:szCs w:val="20"/>
        </w:rPr>
        <w:t xml:space="preserve">the </w:t>
      </w:r>
      <w:r w:rsidR="00180538" w:rsidRPr="0024330C">
        <w:rPr>
          <w:rFonts w:ascii="Georgia" w:hAnsi="Georgia" w:cstheme="minorHAnsi"/>
          <w:sz w:val="20"/>
          <w:szCs w:val="20"/>
        </w:rPr>
        <w:t>Assistant Principal</w:t>
      </w:r>
      <w:r w:rsidR="003B5EF1">
        <w:rPr>
          <w:rFonts w:ascii="Georgia" w:hAnsi="Georgia" w:cstheme="minorHAnsi"/>
          <w:sz w:val="20"/>
          <w:szCs w:val="20"/>
        </w:rPr>
        <w:t xml:space="preserve"> of Administration and Assistant Principal of Spiritual Development</w:t>
      </w:r>
      <w:r w:rsidR="00180538" w:rsidRPr="0024330C">
        <w:rPr>
          <w:rFonts w:ascii="Georgia" w:hAnsi="Georgia" w:cstheme="minorHAnsi"/>
          <w:sz w:val="20"/>
          <w:szCs w:val="20"/>
        </w:rPr>
        <w:t>.</w:t>
      </w:r>
    </w:p>
    <w:p w14:paraId="5CE6D806" w14:textId="786247A5" w:rsidR="00C17EFC" w:rsidRDefault="00C17EFC" w:rsidP="00575582">
      <w:pPr>
        <w:pStyle w:val="ListParagraph"/>
        <w:spacing w:after="0" w:line="269" w:lineRule="auto"/>
        <w:rPr>
          <w:rFonts w:ascii="Georgia" w:hAnsi="Georgia" w:cstheme="minorHAnsi"/>
          <w:sz w:val="20"/>
          <w:szCs w:val="20"/>
        </w:rPr>
      </w:pPr>
    </w:p>
    <w:p w14:paraId="792848ED" w14:textId="77777777" w:rsidR="008F7CCC" w:rsidRPr="0024330C" w:rsidRDefault="008F7CCC" w:rsidP="008F7CCC">
      <w:pPr>
        <w:shd w:val="clear" w:color="auto" w:fill="E0E0E0"/>
        <w:rPr>
          <w:rFonts w:ascii="Georgia" w:hAnsi="Georgia" w:cs="Arial"/>
          <w:b/>
          <w:sz w:val="20"/>
          <w:szCs w:val="20"/>
        </w:rPr>
      </w:pPr>
      <w:r w:rsidRPr="0024330C">
        <w:rPr>
          <w:rFonts w:ascii="Georgia" w:hAnsi="Georgia" w:cs="Arial"/>
          <w:b/>
          <w:sz w:val="20"/>
          <w:szCs w:val="20"/>
        </w:rPr>
        <w:lastRenderedPageBreak/>
        <w:t>Qualifications</w:t>
      </w:r>
    </w:p>
    <w:p w14:paraId="1982A3C3" w14:textId="3E76D02E" w:rsidR="008F7CCC" w:rsidRPr="0024330C" w:rsidRDefault="008F7CCC" w:rsidP="008F7CCC">
      <w:pPr>
        <w:widowControl w:val="0"/>
        <w:numPr>
          <w:ilvl w:val="0"/>
          <w:numId w:val="2"/>
        </w:numPr>
        <w:autoSpaceDE w:val="0"/>
        <w:autoSpaceDN w:val="0"/>
        <w:adjustRightInd w:val="0"/>
        <w:spacing w:after="0" w:line="240" w:lineRule="auto"/>
        <w:rPr>
          <w:rFonts w:ascii="Georgia" w:hAnsi="Georgia" w:cs="Arial"/>
          <w:sz w:val="20"/>
          <w:szCs w:val="20"/>
        </w:rPr>
      </w:pPr>
      <w:r w:rsidRPr="0024330C">
        <w:rPr>
          <w:rFonts w:ascii="Georgia" w:hAnsi="Georgia" w:cs="Arial"/>
          <w:sz w:val="20"/>
          <w:szCs w:val="20"/>
        </w:rPr>
        <w:t xml:space="preserve">A </w:t>
      </w:r>
      <w:r w:rsidR="00A642CA" w:rsidRPr="0024330C">
        <w:rPr>
          <w:rFonts w:ascii="Georgia" w:hAnsi="Georgia" w:cs="Arial"/>
          <w:sz w:val="20"/>
          <w:szCs w:val="20"/>
        </w:rPr>
        <w:t>clear</w:t>
      </w:r>
      <w:r w:rsidR="009E56B4" w:rsidRPr="0024330C">
        <w:rPr>
          <w:rFonts w:ascii="Georgia" w:hAnsi="Georgia" w:cs="Arial"/>
          <w:sz w:val="20"/>
          <w:szCs w:val="20"/>
        </w:rPr>
        <w:t xml:space="preserve"> Christian testimony</w:t>
      </w:r>
      <w:r w:rsidR="00A642CA" w:rsidRPr="0024330C">
        <w:rPr>
          <w:rFonts w:ascii="Georgia" w:hAnsi="Georgia" w:cs="Arial"/>
          <w:sz w:val="20"/>
          <w:szCs w:val="20"/>
        </w:rPr>
        <w:t xml:space="preserve">, </w:t>
      </w:r>
      <w:r w:rsidR="00F8640C" w:rsidRPr="0024330C">
        <w:rPr>
          <w:rFonts w:ascii="Georgia" w:hAnsi="Georgia" w:cs="Arial"/>
          <w:sz w:val="20"/>
          <w:szCs w:val="20"/>
        </w:rPr>
        <w:t xml:space="preserve">a </w:t>
      </w:r>
      <w:r w:rsidR="00A642CA" w:rsidRPr="0024330C">
        <w:rPr>
          <w:rFonts w:ascii="Georgia" w:hAnsi="Georgia" w:cs="Arial"/>
          <w:sz w:val="20"/>
          <w:szCs w:val="20"/>
        </w:rPr>
        <w:t xml:space="preserve">demonstrable </w:t>
      </w:r>
      <w:r w:rsidRPr="0024330C">
        <w:rPr>
          <w:rFonts w:ascii="Georgia" w:hAnsi="Georgia" w:cs="Arial"/>
          <w:sz w:val="20"/>
          <w:szCs w:val="20"/>
        </w:rPr>
        <w:t xml:space="preserve">mature Christian </w:t>
      </w:r>
      <w:proofErr w:type="gramStart"/>
      <w:r w:rsidRPr="0024330C">
        <w:rPr>
          <w:rFonts w:ascii="Georgia" w:hAnsi="Georgia" w:cs="Arial"/>
          <w:sz w:val="20"/>
          <w:szCs w:val="20"/>
        </w:rPr>
        <w:t>faith</w:t>
      </w:r>
      <w:proofErr w:type="gramEnd"/>
      <w:r w:rsidRPr="0024330C">
        <w:rPr>
          <w:rFonts w:ascii="Georgia" w:hAnsi="Georgia" w:cs="Arial"/>
          <w:sz w:val="20"/>
          <w:szCs w:val="20"/>
        </w:rPr>
        <w:t xml:space="preserve"> and </w:t>
      </w:r>
      <w:r w:rsidR="00A642CA" w:rsidRPr="0024330C">
        <w:rPr>
          <w:rFonts w:ascii="Georgia" w:hAnsi="Georgia" w:cs="Arial"/>
          <w:sz w:val="20"/>
          <w:szCs w:val="20"/>
        </w:rPr>
        <w:t xml:space="preserve">a </w:t>
      </w:r>
      <w:r w:rsidRPr="0024330C">
        <w:rPr>
          <w:rFonts w:ascii="Georgia" w:hAnsi="Georgia" w:cs="Arial"/>
          <w:sz w:val="20"/>
          <w:szCs w:val="20"/>
        </w:rPr>
        <w:t xml:space="preserve">commitment to </w:t>
      </w:r>
      <w:r w:rsidR="009F2031" w:rsidRPr="0024330C">
        <w:rPr>
          <w:rFonts w:ascii="Georgia" w:hAnsi="Georgia" w:cs="Arial"/>
          <w:sz w:val="20"/>
          <w:szCs w:val="20"/>
        </w:rPr>
        <w:t xml:space="preserve">a </w:t>
      </w:r>
      <w:r w:rsidR="00A642CA" w:rsidRPr="0024330C">
        <w:rPr>
          <w:rFonts w:ascii="Georgia" w:hAnsi="Georgia" w:cs="Arial"/>
          <w:sz w:val="20"/>
          <w:szCs w:val="20"/>
        </w:rPr>
        <w:t>biblical worldview</w:t>
      </w:r>
      <w:r w:rsidRPr="0024330C">
        <w:rPr>
          <w:rFonts w:ascii="Georgia" w:hAnsi="Georgia" w:cs="Arial"/>
          <w:sz w:val="20"/>
          <w:szCs w:val="20"/>
        </w:rPr>
        <w:t>.</w:t>
      </w:r>
      <w:r w:rsidR="003145F5" w:rsidRPr="0024330C">
        <w:rPr>
          <w:rFonts w:ascii="Georgia" w:hAnsi="Georgia" w:cs="Arial"/>
          <w:sz w:val="20"/>
          <w:szCs w:val="20"/>
        </w:rPr>
        <w:t xml:space="preserve">  </w:t>
      </w:r>
    </w:p>
    <w:p w14:paraId="49BD66AA" w14:textId="4909B64C" w:rsidR="008F7CCC" w:rsidRPr="006B7F64" w:rsidRDefault="00507233" w:rsidP="008F7CCC">
      <w:pPr>
        <w:widowControl w:val="0"/>
        <w:numPr>
          <w:ilvl w:val="0"/>
          <w:numId w:val="2"/>
        </w:numPr>
        <w:autoSpaceDE w:val="0"/>
        <w:autoSpaceDN w:val="0"/>
        <w:adjustRightInd w:val="0"/>
        <w:spacing w:after="0" w:line="240" w:lineRule="auto"/>
        <w:rPr>
          <w:rFonts w:ascii="Georgia" w:hAnsi="Georgia"/>
          <w:sz w:val="20"/>
          <w:szCs w:val="20"/>
        </w:rPr>
      </w:pPr>
      <w:r w:rsidRPr="0024330C">
        <w:rPr>
          <w:rFonts w:ascii="Georgia" w:hAnsi="Georgia" w:cs="Arial"/>
          <w:sz w:val="20"/>
          <w:szCs w:val="20"/>
        </w:rPr>
        <w:t xml:space="preserve">Supports </w:t>
      </w:r>
      <w:r w:rsidR="009B744C">
        <w:rPr>
          <w:rFonts w:ascii="Georgia" w:hAnsi="Georgia" w:cs="Arial"/>
          <w:sz w:val="20"/>
          <w:szCs w:val="20"/>
        </w:rPr>
        <w:t xml:space="preserve">and follows </w:t>
      </w:r>
      <w:r w:rsidRPr="0024330C">
        <w:rPr>
          <w:rFonts w:ascii="Georgia" w:hAnsi="Georgia" w:cs="Arial"/>
          <w:sz w:val="20"/>
          <w:szCs w:val="20"/>
        </w:rPr>
        <w:t xml:space="preserve">the leadership and vision of Lakes Church and Lakes </w:t>
      </w:r>
      <w:r w:rsidR="008F7CCC" w:rsidRPr="0024330C">
        <w:rPr>
          <w:rFonts w:ascii="Georgia" w:hAnsi="Georgia" w:cs="Arial"/>
          <w:sz w:val="20"/>
          <w:szCs w:val="20"/>
        </w:rPr>
        <w:t>Church</w:t>
      </w:r>
      <w:r w:rsidRPr="0024330C">
        <w:rPr>
          <w:rFonts w:ascii="Georgia" w:hAnsi="Georgia" w:cs="Arial"/>
          <w:sz w:val="20"/>
          <w:szCs w:val="20"/>
        </w:rPr>
        <w:t xml:space="preserve"> Academy.</w:t>
      </w:r>
    </w:p>
    <w:p w14:paraId="5AD4650D" w14:textId="3A859567" w:rsidR="006B7F64" w:rsidRPr="00306BB1" w:rsidRDefault="006B7F64" w:rsidP="008F7CCC">
      <w:pPr>
        <w:widowControl w:val="0"/>
        <w:numPr>
          <w:ilvl w:val="0"/>
          <w:numId w:val="2"/>
        </w:numPr>
        <w:autoSpaceDE w:val="0"/>
        <w:autoSpaceDN w:val="0"/>
        <w:adjustRightInd w:val="0"/>
        <w:spacing w:after="0" w:line="240" w:lineRule="auto"/>
        <w:rPr>
          <w:rFonts w:ascii="Georgia" w:hAnsi="Georgia"/>
          <w:sz w:val="20"/>
          <w:szCs w:val="20"/>
        </w:rPr>
      </w:pPr>
      <w:r>
        <w:rPr>
          <w:rFonts w:ascii="Georgia" w:hAnsi="Georgia" w:cs="Arial"/>
          <w:sz w:val="20"/>
          <w:szCs w:val="20"/>
        </w:rPr>
        <w:t>Actively attending Lakes Church or a church of like faith.</w:t>
      </w:r>
    </w:p>
    <w:p w14:paraId="31C16F5A" w14:textId="71CF3B04" w:rsidR="00306BB1" w:rsidRPr="0024330C" w:rsidRDefault="00306BB1" w:rsidP="008F7CCC">
      <w:pPr>
        <w:widowControl w:val="0"/>
        <w:numPr>
          <w:ilvl w:val="0"/>
          <w:numId w:val="2"/>
        </w:numPr>
        <w:autoSpaceDE w:val="0"/>
        <w:autoSpaceDN w:val="0"/>
        <w:adjustRightInd w:val="0"/>
        <w:spacing w:after="0" w:line="240" w:lineRule="auto"/>
        <w:rPr>
          <w:rFonts w:ascii="Georgia" w:hAnsi="Georgia"/>
          <w:sz w:val="20"/>
          <w:szCs w:val="20"/>
        </w:rPr>
      </w:pPr>
      <w:r>
        <w:rPr>
          <w:rFonts w:ascii="Georgia" w:hAnsi="Georgia" w:cs="Arial"/>
          <w:sz w:val="20"/>
          <w:szCs w:val="20"/>
        </w:rPr>
        <w:t xml:space="preserve">Affirm </w:t>
      </w:r>
      <w:r w:rsidR="00907AA2">
        <w:rPr>
          <w:rFonts w:ascii="Georgia" w:hAnsi="Georgia" w:cs="Arial"/>
          <w:sz w:val="20"/>
          <w:szCs w:val="20"/>
        </w:rPr>
        <w:t>and comply with the Baptist Faith and Message (2000).</w:t>
      </w:r>
    </w:p>
    <w:p w14:paraId="55DF0548" w14:textId="56259D36" w:rsidR="00966B67" w:rsidRPr="0024330C" w:rsidRDefault="00966B67" w:rsidP="00966B67">
      <w:pPr>
        <w:pStyle w:val="ListParagraph"/>
        <w:numPr>
          <w:ilvl w:val="0"/>
          <w:numId w:val="2"/>
        </w:numPr>
        <w:spacing w:after="0"/>
        <w:rPr>
          <w:rFonts w:ascii="Georgia" w:hAnsi="Georgia" w:cstheme="minorHAnsi"/>
          <w:sz w:val="20"/>
          <w:szCs w:val="20"/>
        </w:rPr>
      </w:pPr>
      <w:r w:rsidRPr="0024330C">
        <w:rPr>
          <w:rFonts w:ascii="Georgia" w:hAnsi="Georgia" w:cstheme="minorHAnsi"/>
          <w:sz w:val="20"/>
          <w:szCs w:val="20"/>
        </w:rPr>
        <w:t>A</w:t>
      </w:r>
      <w:r w:rsidR="00842F8F" w:rsidRPr="0024330C">
        <w:rPr>
          <w:rFonts w:ascii="Georgia" w:hAnsi="Georgia" w:cstheme="minorHAnsi"/>
          <w:sz w:val="20"/>
          <w:szCs w:val="20"/>
        </w:rPr>
        <w:t xml:space="preserve">ffirm agreement with </w:t>
      </w:r>
      <w:r w:rsidRPr="0024330C">
        <w:rPr>
          <w:rFonts w:ascii="Georgia" w:hAnsi="Georgia" w:cstheme="minorHAnsi"/>
          <w:sz w:val="20"/>
          <w:szCs w:val="20"/>
        </w:rPr>
        <w:t>the Employment Agreement and Faculty Handbook of Lakes Church Academy.</w:t>
      </w:r>
    </w:p>
    <w:p w14:paraId="67DA833B" w14:textId="79B1CEBA" w:rsidR="00966B67" w:rsidRPr="0024330C" w:rsidRDefault="00842F8F" w:rsidP="00966B67">
      <w:pPr>
        <w:pStyle w:val="ListParagraph"/>
        <w:numPr>
          <w:ilvl w:val="0"/>
          <w:numId w:val="2"/>
        </w:numPr>
        <w:spacing w:after="0"/>
        <w:rPr>
          <w:rFonts w:ascii="Georgia" w:hAnsi="Georgia" w:cstheme="minorHAnsi"/>
          <w:sz w:val="20"/>
          <w:szCs w:val="20"/>
        </w:rPr>
      </w:pPr>
      <w:r w:rsidRPr="0024330C">
        <w:rPr>
          <w:rFonts w:ascii="Georgia" w:hAnsi="Georgia" w:cstheme="minorHAnsi"/>
          <w:sz w:val="20"/>
          <w:szCs w:val="20"/>
        </w:rPr>
        <w:t xml:space="preserve">Affirm agreement with </w:t>
      </w:r>
      <w:r w:rsidR="00966B67" w:rsidRPr="0024330C">
        <w:rPr>
          <w:rFonts w:ascii="Georgia" w:hAnsi="Georgia" w:cstheme="minorHAnsi"/>
          <w:sz w:val="20"/>
          <w:szCs w:val="20"/>
        </w:rPr>
        <w:t>the Statement of Cooperation for Lakes Church employees.</w:t>
      </w:r>
    </w:p>
    <w:p w14:paraId="44E953BD" w14:textId="77777777" w:rsidR="00966B67" w:rsidRPr="0024330C" w:rsidRDefault="00966B67" w:rsidP="00505703">
      <w:pPr>
        <w:pStyle w:val="ListParagraph"/>
        <w:numPr>
          <w:ilvl w:val="0"/>
          <w:numId w:val="2"/>
        </w:numPr>
        <w:spacing w:after="0"/>
        <w:rPr>
          <w:rFonts w:ascii="Georgia" w:hAnsi="Georgia" w:cstheme="minorHAnsi"/>
          <w:sz w:val="20"/>
          <w:szCs w:val="20"/>
        </w:rPr>
      </w:pPr>
      <w:r w:rsidRPr="0024330C">
        <w:rPr>
          <w:rFonts w:ascii="Georgia" w:hAnsi="Georgia" w:cstheme="minorHAnsi"/>
          <w:sz w:val="20"/>
          <w:szCs w:val="20"/>
        </w:rPr>
        <w:t>Complete all background and employment screening of Lakes Church.</w:t>
      </w:r>
    </w:p>
    <w:p w14:paraId="10D2A88E" w14:textId="6D1208AC" w:rsidR="00505703" w:rsidRPr="0024330C" w:rsidRDefault="00505703" w:rsidP="00505703">
      <w:pPr>
        <w:pStyle w:val="ListParagraph"/>
        <w:numPr>
          <w:ilvl w:val="0"/>
          <w:numId w:val="2"/>
        </w:numPr>
        <w:spacing w:after="0"/>
        <w:rPr>
          <w:rFonts w:ascii="Georgia" w:eastAsia="Times New Roman" w:hAnsi="Georgia" w:cstheme="minorHAnsi"/>
          <w:sz w:val="20"/>
          <w:szCs w:val="20"/>
        </w:rPr>
      </w:pPr>
      <w:r w:rsidRPr="0024330C">
        <w:rPr>
          <w:rFonts w:ascii="Georgia" w:eastAsia="Times New Roman" w:hAnsi="Georgia" w:cstheme="minorHAnsi"/>
          <w:sz w:val="20"/>
          <w:szCs w:val="20"/>
        </w:rPr>
        <w:t xml:space="preserve">Bachelor’s </w:t>
      </w:r>
      <w:r w:rsidR="0077017F" w:rsidRPr="0024330C">
        <w:rPr>
          <w:rFonts w:ascii="Georgia" w:eastAsia="Times New Roman" w:hAnsi="Georgia" w:cstheme="minorHAnsi"/>
          <w:sz w:val="20"/>
          <w:szCs w:val="20"/>
        </w:rPr>
        <w:t>D</w:t>
      </w:r>
      <w:r w:rsidRPr="0024330C">
        <w:rPr>
          <w:rFonts w:ascii="Georgia" w:eastAsia="Times New Roman" w:hAnsi="Georgia" w:cstheme="minorHAnsi"/>
          <w:sz w:val="20"/>
          <w:szCs w:val="20"/>
        </w:rPr>
        <w:t>egree in Education</w:t>
      </w:r>
      <w:r w:rsidR="009D45E4" w:rsidRPr="0024330C">
        <w:rPr>
          <w:rFonts w:ascii="Georgia" w:eastAsia="Times New Roman" w:hAnsi="Georgia" w:cstheme="minorHAnsi"/>
          <w:sz w:val="20"/>
          <w:szCs w:val="20"/>
        </w:rPr>
        <w:t>.</w:t>
      </w:r>
    </w:p>
    <w:p w14:paraId="24FC2453" w14:textId="77777777" w:rsidR="00BD6180" w:rsidRPr="0024330C" w:rsidRDefault="00BD6180" w:rsidP="00BD6180">
      <w:pPr>
        <w:pStyle w:val="ListParagraph"/>
        <w:numPr>
          <w:ilvl w:val="0"/>
          <w:numId w:val="2"/>
        </w:numPr>
        <w:rPr>
          <w:rFonts w:ascii="Georgia" w:hAnsi="Georgia"/>
          <w:sz w:val="20"/>
          <w:szCs w:val="20"/>
        </w:rPr>
      </w:pPr>
      <w:r w:rsidRPr="0024330C">
        <w:rPr>
          <w:rFonts w:ascii="Georgia" w:hAnsi="Georgia"/>
          <w:sz w:val="20"/>
          <w:szCs w:val="20"/>
        </w:rPr>
        <w:t>State of Florida Teaching Certificate</w:t>
      </w:r>
    </w:p>
    <w:p w14:paraId="7C9917D0" w14:textId="3F85A607" w:rsidR="00505703" w:rsidRPr="0024330C" w:rsidRDefault="00505703" w:rsidP="00505703">
      <w:pPr>
        <w:pStyle w:val="ListParagraph"/>
        <w:numPr>
          <w:ilvl w:val="0"/>
          <w:numId w:val="2"/>
        </w:numPr>
        <w:spacing w:after="0"/>
        <w:rPr>
          <w:rFonts w:ascii="Georgia" w:eastAsia="Times New Roman" w:hAnsi="Georgia" w:cstheme="minorHAnsi"/>
          <w:sz w:val="20"/>
          <w:szCs w:val="20"/>
        </w:rPr>
      </w:pPr>
      <w:r w:rsidRPr="0024330C">
        <w:rPr>
          <w:rFonts w:ascii="Georgia" w:eastAsia="Times New Roman" w:hAnsi="Georgia" w:cstheme="minorHAnsi"/>
          <w:sz w:val="20"/>
          <w:szCs w:val="20"/>
        </w:rPr>
        <w:t xml:space="preserve">Minimum of </w:t>
      </w:r>
      <w:r w:rsidR="00DD1D6C">
        <w:rPr>
          <w:rFonts w:ascii="Georgia" w:eastAsia="Times New Roman" w:hAnsi="Georgia" w:cstheme="minorHAnsi"/>
          <w:sz w:val="20"/>
          <w:szCs w:val="20"/>
        </w:rPr>
        <w:t>two</w:t>
      </w:r>
      <w:r w:rsidRPr="0024330C">
        <w:rPr>
          <w:rFonts w:ascii="Georgia" w:eastAsia="Times New Roman" w:hAnsi="Georgia" w:cstheme="minorHAnsi"/>
          <w:sz w:val="20"/>
          <w:szCs w:val="20"/>
        </w:rPr>
        <w:t xml:space="preserve"> years professional experience in classroom instruction.</w:t>
      </w:r>
    </w:p>
    <w:p w14:paraId="2E2585AA" w14:textId="2A0FB0A3" w:rsidR="0024330C" w:rsidRPr="0024330C" w:rsidRDefault="0024330C" w:rsidP="00B90895">
      <w:pPr>
        <w:pStyle w:val="ListParagraph"/>
        <w:widowControl w:val="0"/>
        <w:numPr>
          <w:ilvl w:val="0"/>
          <w:numId w:val="2"/>
        </w:numPr>
        <w:autoSpaceDE w:val="0"/>
        <w:autoSpaceDN w:val="0"/>
        <w:adjustRightInd w:val="0"/>
        <w:spacing w:after="0" w:line="240" w:lineRule="auto"/>
        <w:rPr>
          <w:rFonts w:ascii="Georgia" w:hAnsi="Georgia"/>
          <w:sz w:val="20"/>
          <w:szCs w:val="20"/>
        </w:rPr>
      </w:pPr>
      <w:r w:rsidRPr="0024330C">
        <w:rPr>
          <w:rFonts w:ascii="Georgia" w:hAnsi="Georgia"/>
          <w:sz w:val="20"/>
          <w:szCs w:val="20"/>
        </w:rPr>
        <w:t>Ability to integrate lessons with a Biblical worldview across the curriculum</w:t>
      </w:r>
      <w:r w:rsidR="00635369">
        <w:rPr>
          <w:rFonts w:ascii="Georgia" w:hAnsi="Georgia"/>
          <w:sz w:val="20"/>
          <w:szCs w:val="20"/>
        </w:rPr>
        <w:t>.</w:t>
      </w:r>
    </w:p>
    <w:p w14:paraId="1D47A009" w14:textId="476C45B7" w:rsidR="00697AF1" w:rsidRPr="00556797" w:rsidRDefault="00507233" w:rsidP="008F7CCC">
      <w:pPr>
        <w:widowControl w:val="0"/>
        <w:numPr>
          <w:ilvl w:val="0"/>
          <w:numId w:val="2"/>
        </w:numPr>
        <w:autoSpaceDE w:val="0"/>
        <w:autoSpaceDN w:val="0"/>
        <w:adjustRightInd w:val="0"/>
        <w:spacing w:after="0" w:line="240" w:lineRule="auto"/>
        <w:rPr>
          <w:rFonts w:ascii="Georgia" w:hAnsi="Georgia"/>
          <w:sz w:val="20"/>
          <w:szCs w:val="20"/>
        </w:rPr>
      </w:pPr>
      <w:r w:rsidRPr="0024330C">
        <w:rPr>
          <w:rFonts w:ascii="Georgia" w:hAnsi="Georgia" w:cs="Arial"/>
          <w:sz w:val="20"/>
          <w:szCs w:val="20"/>
        </w:rPr>
        <w:t>Confidential</w:t>
      </w:r>
      <w:r w:rsidR="008C65C2">
        <w:rPr>
          <w:rFonts w:ascii="Georgia" w:hAnsi="Georgia" w:cs="Arial"/>
          <w:sz w:val="20"/>
          <w:szCs w:val="20"/>
        </w:rPr>
        <w:t xml:space="preserve"> and trustworthy.</w:t>
      </w:r>
      <w:r w:rsidR="00E35037" w:rsidRPr="0024330C">
        <w:rPr>
          <w:rFonts w:ascii="Georgia" w:hAnsi="Georgia" w:cs="Arial"/>
          <w:sz w:val="20"/>
          <w:szCs w:val="20"/>
        </w:rPr>
        <w:t xml:space="preserve"> </w:t>
      </w:r>
    </w:p>
    <w:p w14:paraId="1FBB5539" w14:textId="2AE99FB7" w:rsidR="00556797" w:rsidRPr="00697AF1" w:rsidRDefault="00556797" w:rsidP="008F7CCC">
      <w:pPr>
        <w:widowControl w:val="0"/>
        <w:numPr>
          <w:ilvl w:val="0"/>
          <w:numId w:val="2"/>
        </w:numPr>
        <w:autoSpaceDE w:val="0"/>
        <w:autoSpaceDN w:val="0"/>
        <w:adjustRightInd w:val="0"/>
        <w:spacing w:after="0" w:line="240" w:lineRule="auto"/>
        <w:rPr>
          <w:rFonts w:ascii="Georgia" w:hAnsi="Georgia"/>
          <w:sz w:val="20"/>
          <w:szCs w:val="20"/>
        </w:rPr>
      </w:pPr>
      <w:r>
        <w:rPr>
          <w:rFonts w:ascii="Georgia" w:hAnsi="Georgia" w:cs="Arial"/>
          <w:sz w:val="20"/>
          <w:szCs w:val="20"/>
        </w:rPr>
        <w:t xml:space="preserve">Positive and </w:t>
      </w:r>
      <w:r w:rsidR="00887F71">
        <w:rPr>
          <w:rFonts w:ascii="Georgia" w:hAnsi="Georgia" w:cs="Arial"/>
          <w:sz w:val="20"/>
          <w:szCs w:val="20"/>
        </w:rPr>
        <w:t>hardworking.</w:t>
      </w:r>
    </w:p>
    <w:p w14:paraId="6F788427" w14:textId="658CE834" w:rsidR="00507233" w:rsidRPr="0024330C" w:rsidRDefault="00697AF1" w:rsidP="008F7CCC">
      <w:pPr>
        <w:widowControl w:val="0"/>
        <w:numPr>
          <w:ilvl w:val="0"/>
          <w:numId w:val="2"/>
        </w:numPr>
        <w:autoSpaceDE w:val="0"/>
        <w:autoSpaceDN w:val="0"/>
        <w:adjustRightInd w:val="0"/>
        <w:spacing w:after="0" w:line="240" w:lineRule="auto"/>
        <w:rPr>
          <w:rFonts w:ascii="Georgia" w:hAnsi="Georgia"/>
          <w:sz w:val="20"/>
          <w:szCs w:val="20"/>
        </w:rPr>
      </w:pPr>
      <w:r>
        <w:rPr>
          <w:rFonts w:ascii="Georgia" w:hAnsi="Georgia" w:cs="Arial"/>
          <w:sz w:val="20"/>
          <w:szCs w:val="20"/>
        </w:rPr>
        <w:t>P</w:t>
      </w:r>
      <w:r w:rsidR="00507233" w:rsidRPr="0024330C">
        <w:rPr>
          <w:rFonts w:ascii="Georgia" w:hAnsi="Georgia" w:cs="Arial"/>
          <w:sz w:val="20"/>
          <w:szCs w:val="20"/>
        </w:rPr>
        <w:t>rofessional</w:t>
      </w:r>
      <w:r w:rsidR="008C65C2">
        <w:rPr>
          <w:rFonts w:ascii="Georgia" w:hAnsi="Georgia" w:cs="Arial"/>
          <w:sz w:val="20"/>
          <w:szCs w:val="20"/>
        </w:rPr>
        <w:t xml:space="preserve">, well-mannered, </w:t>
      </w:r>
      <w:r w:rsidR="00EA56F4">
        <w:rPr>
          <w:rFonts w:ascii="Georgia" w:hAnsi="Georgia" w:cs="Arial"/>
          <w:sz w:val="20"/>
          <w:szCs w:val="20"/>
        </w:rPr>
        <w:t>disciplined,</w:t>
      </w:r>
      <w:r w:rsidR="008C65C2">
        <w:rPr>
          <w:rFonts w:ascii="Georgia" w:hAnsi="Georgia" w:cs="Arial"/>
          <w:sz w:val="20"/>
          <w:szCs w:val="20"/>
        </w:rPr>
        <w:t xml:space="preserve"> and </w:t>
      </w:r>
      <w:r w:rsidR="008B0E6F" w:rsidRPr="0024330C">
        <w:rPr>
          <w:rFonts w:ascii="Georgia" w:hAnsi="Georgia" w:cs="Arial"/>
          <w:sz w:val="20"/>
          <w:szCs w:val="20"/>
        </w:rPr>
        <w:t>responsible</w:t>
      </w:r>
      <w:r w:rsidR="008C65C2">
        <w:rPr>
          <w:rFonts w:ascii="Georgia" w:hAnsi="Georgia" w:cs="Arial"/>
          <w:sz w:val="20"/>
          <w:szCs w:val="20"/>
        </w:rPr>
        <w:t>.</w:t>
      </w:r>
    </w:p>
    <w:p w14:paraId="49C4EE75" w14:textId="77777777" w:rsidR="00B91263" w:rsidRPr="00F63F7F" w:rsidRDefault="00B91263" w:rsidP="00B91263">
      <w:pPr>
        <w:spacing w:after="200" w:line="276" w:lineRule="auto"/>
        <w:ind w:left="720"/>
        <w:contextualSpacing/>
        <w:rPr>
          <w:rFonts w:ascii="Georgia" w:hAnsi="Georgia"/>
          <w:sz w:val="20"/>
          <w:szCs w:val="20"/>
        </w:rPr>
      </w:pPr>
    </w:p>
    <w:p w14:paraId="22FCCA1C" w14:textId="77777777" w:rsidR="004F248B" w:rsidRPr="00F63F7F" w:rsidRDefault="004F248B" w:rsidP="004F248B">
      <w:pPr>
        <w:shd w:val="clear" w:color="auto" w:fill="E0E0E0"/>
        <w:rPr>
          <w:rFonts w:ascii="Georgia" w:hAnsi="Georgia" w:cs="Arial"/>
          <w:b/>
          <w:sz w:val="20"/>
          <w:szCs w:val="20"/>
        </w:rPr>
      </w:pPr>
      <w:r w:rsidRPr="00F63F7F">
        <w:rPr>
          <w:rFonts w:ascii="Georgia" w:hAnsi="Georgia" w:cs="Arial"/>
          <w:b/>
          <w:sz w:val="20"/>
          <w:szCs w:val="20"/>
        </w:rPr>
        <w:t>Direct reports</w:t>
      </w:r>
    </w:p>
    <w:p w14:paraId="56E25236" w14:textId="5894DF69" w:rsidR="004F248B" w:rsidRPr="00F63F7F" w:rsidRDefault="0013290E" w:rsidP="004F248B">
      <w:pPr>
        <w:rPr>
          <w:rFonts w:ascii="Georgia" w:hAnsi="Georgia" w:cs="Arial"/>
          <w:sz w:val="20"/>
          <w:szCs w:val="20"/>
        </w:rPr>
      </w:pPr>
      <w:r>
        <w:rPr>
          <w:rFonts w:ascii="Georgia" w:hAnsi="Georgia" w:cs="Arial"/>
          <w:sz w:val="20"/>
          <w:szCs w:val="20"/>
        </w:rPr>
        <w:t xml:space="preserve">An </w:t>
      </w:r>
      <w:r w:rsidR="00B711AD">
        <w:rPr>
          <w:rFonts w:ascii="Georgia" w:hAnsi="Georgia" w:cs="Arial"/>
          <w:sz w:val="20"/>
          <w:szCs w:val="20"/>
        </w:rPr>
        <w:t xml:space="preserve">Elementary </w:t>
      </w:r>
      <w:r>
        <w:rPr>
          <w:rFonts w:ascii="Georgia" w:hAnsi="Georgia" w:cs="Arial"/>
          <w:sz w:val="20"/>
          <w:szCs w:val="20"/>
        </w:rPr>
        <w:t>Teacher</w:t>
      </w:r>
      <w:r w:rsidR="00B36393">
        <w:rPr>
          <w:rFonts w:ascii="Georgia" w:hAnsi="Georgia" w:cs="Arial"/>
          <w:sz w:val="20"/>
          <w:szCs w:val="20"/>
        </w:rPr>
        <w:t xml:space="preserve"> wor</w:t>
      </w:r>
      <w:r w:rsidR="004F248B" w:rsidRPr="00F63F7F">
        <w:rPr>
          <w:rFonts w:ascii="Georgia" w:hAnsi="Georgia" w:cs="Arial"/>
          <w:sz w:val="20"/>
          <w:szCs w:val="20"/>
        </w:rPr>
        <w:t>ks under the sup</w:t>
      </w:r>
      <w:r w:rsidR="007E6232" w:rsidRPr="00F63F7F">
        <w:rPr>
          <w:rFonts w:ascii="Georgia" w:hAnsi="Georgia" w:cs="Arial"/>
          <w:sz w:val="20"/>
          <w:szCs w:val="20"/>
        </w:rPr>
        <w:t>ervision o</w:t>
      </w:r>
      <w:r w:rsidR="00FD321D" w:rsidRPr="00F63F7F">
        <w:rPr>
          <w:rFonts w:ascii="Georgia" w:hAnsi="Georgia" w:cs="Arial"/>
          <w:sz w:val="20"/>
          <w:szCs w:val="20"/>
        </w:rPr>
        <w:t xml:space="preserve">f the </w:t>
      </w:r>
      <w:r w:rsidR="0030002F" w:rsidRPr="00F63F7F">
        <w:rPr>
          <w:rFonts w:ascii="Georgia" w:hAnsi="Georgia" w:cs="Arial"/>
          <w:sz w:val="20"/>
          <w:szCs w:val="20"/>
        </w:rPr>
        <w:t>A</w:t>
      </w:r>
      <w:r w:rsidR="00B711AD">
        <w:rPr>
          <w:rFonts w:ascii="Georgia" w:hAnsi="Georgia" w:cs="Arial"/>
          <w:sz w:val="20"/>
          <w:szCs w:val="20"/>
        </w:rPr>
        <w:t>ssistant P</w:t>
      </w:r>
      <w:r w:rsidR="001A1728" w:rsidRPr="00F63F7F">
        <w:rPr>
          <w:rFonts w:ascii="Georgia" w:hAnsi="Georgia" w:cs="Arial"/>
          <w:sz w:val="20"/>
          <w:szCs w:val="20"/>
        </w:rPr>
        <w:t>rincipal</w:t>
      </w:r>
      <w:r w:rsidR="00B711AD">
        <w:rPr>
          <w:rFonts w:ascii="Georgia" w:hAnsi="Georgia" w:cs="Arial"/>
          <w:sz w:val="20"/>
          <w:szCs w:val="20"/>
        </w:rPr>
        <w:t xml:space="preserve"> of Administration and </w:t>
      </w:r>
      <w:r w:rsidR="00D10844">
        <w:rPr>
          <w:rFonts w:ascii="Georgia" w:hAnsi="Georgia" w:cs="Arial"/>
          <w:sz w:val="20"/>
          <w:szCs w:val="20"/>
        </w:rPr>
        <w:t>the Assistant Principal to Spiritual Development</w:t>
      </w:r>
      <w:r w:rsidR="00B711AD">
        <w:rPr>
          <w:rFonts w:ascii="Georgia" w:hAnsi="Georgia" w:cs="Arial"/>
          <w:sz w:val="20"/>
          <w:szCs w:val="20"/>
        </w:rPr>
        <w:t xml:space="preserve">.  An Elementary Teacher </w:t>
      </w:r>
      <w:r w:rsidR="007E6232" w:rsidRPr="00F63F7F">
        <w:rPr>
          <w:rFonts w:ascii="Georgia" w:hAnsi="Georgia" w:cs="Arial"/>
          <w:sz w:val="20"/>
          <w:szCs w:val="20"/>
        </w:rPr>
        <w:t xml:space="preserve">is accountable to the </w:t>
      </w:r>
      <w:r w:rsidR="004F5EEF" w:rsidRPr="00F63F7F">
        <w:rPr>
          <w:rFonts w:ascii="Georgia" w:hAnsi="Georgia" w:cs="Arial"/>
          <w:sz w:val="20"/>
          <w:szCs w:val="20"/>
        </w:rPr>
        <w:t>Senior</w:t>
      </w:r>
      <w:r w:rsidR="0030002F" w:rsidRPr="00F63F7F">
        <w:rPr>
          <w:rFonts w:ascii="Georgia" w:hAnsi="Georgia" w:cs="Arial"/>
          <w:sz w:val="20"/>
          <w:szCs w:val="20"/>
        </w:rPr>
        <w:t xml:space="preserve"> </w:t>
      </w:r>
      <w:r w:rsidR="004F248B" w:rsidRPr="00F63F7F">
        <w:rPr>
          <w:rFonts w:ascii="Georgia" w:hAnsi="Georgia" w:cs="Arial"/>
          <w:sz w:val="20"/>
          <w:szCs w:val="20"/>
        </w:rPr>
        <w:t xml:space="preserve">Pastor </w:t>
      </w:r>
      <w:r w:rsidR="00B36393">
        <w:rPr>
          <w:rFonts w:ascii="Georgia" w:hAnsi="Georgia" w:cs="Arial"/>
          <w:sz w:val="20"/>
          <w:szCs w:val="20"/>
        </w:rPr>
        <w:t xml:space="preserve">(Head of School), the Executive Pastor, </w:t>
      </w:r>
      <w:r w:rsidR="00C95642">
        <w:rPr>
          <w:rFonts w:ascii="Georgia" w:hAnsi="Georgia" w:cs="Arial"/>
          <w:sz w:val="20"/>
          <w:szCs w:val="20"/>
        </w:rPr>
        <w:t xml:space="preserve">the Associate </w:t>
      </w:r>
      <w:proofErr w:type="gramStart"/>
      <w:r w:rsidR="00C95642">
        <w:rPr>
          <w:rFonts w:ascii="Georgia" w:hAnsi="Georgia" w:cs="Arial"/>
          <w:sz w:val="20"/>
          <w:szCs w:val="20"/>
        </w:rPr>
        <w:t>Pastor</w:t>
      </w:r>
      <w:proofErr w:type="gramEnd"/>
      <w:r w:rsidR="00C95642">
        <w:rPr>
          <w:rFonts w:ascii="Georgia" w:hAnsi="Georgia" w:cs="Arial"/>
          <w:sz w:val="20"/>
          <w:szCs w:val="20"/>
        </w:rPr>
        <w:t xml:space="preserve"> </w:t>
      </w:r>
      <w:r w:rsidR="004F248B" w:rsidRPr="00F63F7F">
        <w:rPr>
          <w:rFonts w:ascii="Georgia" w:hAnsi="Georgia" w:cs="Arial"/>
          <w:sz w:val="20"/>
          <w:szCs w:val="20"/>
        </w:rPr>
        <w:t xml:space="preserve">and the Personnel Committee of </w:t>
      </w:r>
      <w:r w:rsidR="001A1728" w:rsidRPr="00F63F7F">
        <w:rPr>
          <w:rFonts w:ascii="Georgia" w:hAnsi="Georgia" w:cs="Arial"/>
          <w:sz w:val="20"/>
          <w:szCs w:val="20"/>
        </w:rPr>
        <w:t>Lakes</w:t>
      </w:r>
      <w:r w:rsidR="004F248B" w:rsidRPr="00F63F7F">
        <w:rPr>
          <w:rFonts w:ascii="Georgia" w:hAnsi="Georgia" w:cs="Arial"/>
          <w:sz w:val="20"/>
          <w:szCs w:val="20"/>
        </w:rPr>
        <w:t xml:space="preserve"> church.</w:t>
      </w:r>
    </w:p>
    <w:tbl>
      <w:tblPr>
        <w:tblStyle w:val="TableGrid"/>
        <w:tblW w:w="0" w:type="auto"/>
        <w:tblLook w:val="04A0" w:firstRow="1" w:lastRow="0" w:firstColumn="1" w:lastColumn="0" w:noHBand="0" w:noVBand="1"/>
      </w:tblPr>
      <w:tblGrid>
        <w:gridCol w:w="1889"/>
        <w:gridCol w:w="7749"/>
      </w:tblGrid>
      <w:tr w:rsidR="007E6232" w:rsidRPr="00F63F7F" w14:paraId="776C7E6E" w14:textId="77777777" w:rsidTr="007E6232">
        <w:tc>
          <w:tcPr>
            <w:tcW w:w="1975" w:type="dxa"/>
          </w:tcPr>
          <w:p w14:paraId="4378CABE" w14:textId="77777777" w:rsidR="007E6232" w:rsidRPr="00F63F7F" w:rsidRDefault="007E6232" w:rsidP="004F248B">
            <w:pPr>
              <w:rPr>
                <w:rFonts w:ascii="Georgia" w:hAnsi="Georgia"/>
                <w:b/>
                <w:sz w:val="20"/>
                <w:szCs w:val="20"/>
              </w:rPr>
            </w:pPr>
            <w:r w:rsidRPr="00F63F7F">
              <w:rPr>
                <w:rFonts w:ascii="Georgia" w:hAnsi="Georgia"/>
                <w:b/>
                <w:sz w:val="20"/>
                <w:szCs w:val="20"/>
              </w:rPr>
              <w:t>Approved by:</w:t>
            </w:r>
          </w:p>
        </w:tc>
        <w:tc>
          <w:tcPr>
            <w:tcW w:w="8815" w:type="dxa"/>
          </w:tcPr>
          <w:p w14:paraId="0C06AECC" w14:textId="77777777" w:rsidR="007E6232" w:rsidRPr="00F63F7F" w:rsidRDefault="007E6232" w:rsidP="004F248B">
            <w:pPr>
              <w:rPr>
                <w:rFonts w:ascii="Georgia" w:hAnsi="Georgia"/>
                <w:sz w:val="20"/>
                <w:szCs w:val="20"/>
              </w:rPr>
            </w:pPr>
          </w:p>
        </w:tc>
      </w:tr>
      <w:tr w:rsidR="007E6232" w:rsidRPr="00F63F7F" w14:paraId="4DCEBD3C" w14:textId="77777777" w:rsidTr="007E6232">
        <w:tc>
          <w:tcPr>
            <w:tcW w:w="1975" w:type="dxa"/>
          </w:tcPr>
          <w:p w14:paraId="183B3641" w14:textId="77777777" w:rsidR="007E6232" w:rsidRPr="00F63F7F" w:rsidRDefault="007E6232" w:rsidP="004F248B">
            <w:pPr>
              <w:rPr>
                <w:rFonts w:ascii="Georgia" w:hAnsi="Georgia"/>
                <w:b/>
                <w:sz w:val="20"/>
                <w:szCs w:val="20"/>
              </w:rPr>
            </w:pPr>
            <w:r w:rsidRPr="00F63F7F">
              <w:rPr>
                <w:rFonts w:ascii="Georgia" w:hAnsi="Georgia"/>
                <w:b/>
                <w:sz w:val="20"/>
                <w:szCs w:val="20"/>
              </w:rPr>
              <w:t>Date approved:</w:t>
            </w:r>
          </w:p>
        </w:tc>
        <w:tc>
          <w:tcPr>
            <w:tcW w:w="8815" w:type="dxa"/>
          </w:tcPr>
          <w:p w14:paraId="329D0B7E" w14:textId="77777777" w:rsidR="007E6232" w:rsidRPr="00F63F7F" w:rsidRDefault="007E6232" w:rsidP="004F248B">
            <w:pPr>
              <w:rPr>
                <w:rFonts w:ascii="Georgia" w:hAnsi="Georgia"/>
                <w:sz w:val="20"/>
                <w:szCs w:val="20"/>
              </w:rPr>
            </w:pPr>
          </w:p>
        </w:tc>
      </w:tr>
      <w:tr w:rsidR="007E6232" w:rsidRPr="00F63F7F" w14:paraId="7BD77FC3" w14:textId="77777777" w:rsidTr="007E6232">
        <w:tc>
          <w:tcPr>
            <w:tcW w:w="1975" w:type="dxa"/>
          </w:tcPr>
          <w:p w14:paraId="0F3E862F" w14:textId="77777777" w:rsidR="007E6232" w:rsidRPr="00F63F7F" w:rsidRDefault="007E6232" w:rsidP="004F248B">
            <w:pPr>
              <w:rPr>
                <w:rFonts w:ascii="Georgia" w:hAnsi="Georgia"/>
                <w:b/>
                <w:sz w:val="20"/>
                <w:szCs w:val="20"/>
              </w:rPr>
            </w:pPr>
            <w:r w:rsidRPr="00F63F7F">
              <w:rPr>
                <w:rFonts w:ascii="Georgia" w:hAnsi="Georgia"/>
                <w:b/>
                <w:sz w:val="20"/>
                <w:szCs w:val="20"/>
              </w:rPr>
              <w:t>Reviewed:</w:t>
            </w:r>
          </w:p>
        </w:tc>
        <w:tc>
          <w:tcPr>
            <w:tcW w:w="8815" w:type="dxa"/>
          </w:tcPr>
          <w:p w14:paraId="6CAE7550" w14:textId="77777777" w:rsidR="007E6232" w:rsidRPr="00F63F7F" w:rsidRDefault="007E6232" w:rsidP="004F248B">
            <w:pPr>
              <w:rPr>
                <w:rFonts w:ascii="Georgia" w:hAnsi="Georgia"/>
                <w:sz w:val="20"/>
                <w:szCs w:val="20"/>
              </w:rPr>
            </w:pPr>
          </w:p>
        </w:tc>
      </w:tr>
    </w:tbl>
    <w:p w14:paraId="154D45DE" w14:textId="77777777" w:rsidR="007E6232" w:rsidRPr="00F63F7F" w:rsidRDefault="007E6232" w:rsidP="00B305DE">
      <w:pPr>
        <w:rPr>
          <w:rFonts w:ascii="Georgia" w:hAnsi="Georgia"/>
          <w:sz w:val="20"/>
          <w:szCs w:val="20"/>
        </w:rPr>
      </w:pPr>
    </w:p>
    <w:sectPr w:rsidR="007E6232" w:rsidRPr="00F63F7F" w:rsidSect="00D5434C">
      <w:pgSz w:w="12240" w:h="15840"/>
      <w:pgMar w:top="1440"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EF1"/>
    <w:multiLevelType w:val="hybridMultilevel"/>
    <w:tmpl w:val="25A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B2A24"/>
    <w:multiLevelType w:val="hybridMultilevel"/>
    <w:tmpl w:val="B4BC07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6F189A"/>
    <w:multiLevelType w:val="multilevel"/>
    <w:tmpl w:val="EFC03E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43C3A"/>
    <w:multiLevelType w:val="hybridMultilevel"/>
    <w:tmpl w:val="7DCC92AE"/>
    <w:lvl w:ilvl="0" w:tplc="6FD6EEC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F051F"/>
    <w:multiLevelType w:val="multilevel"/>
    <w:tmpl w:val="48C89C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93EAB"/>
    <w:multiLevelType w:val="hybridMultilevel"/>
    <w:tmpl w:val="BA5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C615B"/>
    <w:multiLevelType w:val="hybridMultilevel"/>
    <w:tmpl w:val="7D46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C1730"/>
    <w:multiLevelType w:val="hybridMultilevel"/>
    <w:tmpl w:val="2B0E1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3D3B59"/>
    <w:multiLevelType w:val="hybridMultilevel"/>
    <w:tmpl w:val="22FA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21F69"/>
    <w:multiLevelType w:val="hybridMultilevel"/>
    <w:tmpl w:val="AF5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D5497"/>
    <w:multiLevelType w:val="hybridMultilevel"/>
    <w:tmpl w:val="49583A04"/>
    <w:lvl w:ilvl="0" w:tplc="0772F2AC">
      <w:numFmt w:val="bullet"/>
      <w:lvlText w:val="-"/>
      <w:lvlJc w:val="left"/>
      <w:pPr>
        <w:ind w:left="720" w:hanging="360"/>
      </w:pPr>
      <w:rPr>
        <w:rFonts w:ascii="Calibri" w:eastAsia="Times New Roman" w:hAnsi="Calibri" w:cs="Calibr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F4C4C"/>
    <w:multiLevelType w:val="hybridMultilevel"/>
    <w:tmpl w:val="7FB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616E8"/>
    <w:multiLevelType w:val="hybridMultilevel"/>
    <w:tmpl w:val="B71E7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94E7C"/>
    <w:multiLevelType w:val="hybridMultilevel"/>
    <w:tmpl w:val="6112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D1FE9"/>
    <w:multiLevelType w:val="hybridMultilevel"/>
    <w:tmpl w:val="331E5B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571A97"/>
    <w:multiLevelType w:val="hybridMultilevel"/>
    <w:tmpl w:val="B41A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796763">
    <w:abstractNumId w:val="1"/>
  </w:num>
  <w:num w:numId="2" w16cid:durableId="2102020755">
    <w:abstractNumId w:val="5"/>
  </w:num>
  <w:num w:numId="3" w16cid:durableId="1964264220">
    <w:abstractNumId w:val="2"/>
  </w:num>
  <w:num w:numId="4" w16cid:durableId="1318193000">
    <w:abstractNumId w:val="4"/>
  </w:num>
  <w:num w:numId="5" w16cid:durableId="695275371">
    <w:abstractNumId w:val="3"/>
  </w:num>
  <w:num w:numId="6" w16cid:durableId="1667170470">
    <w:abstractNumId w:val="14"/>
  </w:num>
  <w:num w:numId="7" w16cid:durableId="1262378162">
    <w:abstractNumId w:val="13"/>
  </w:num>
  <w:num w:numId="8" w16cid:durableId="1760755928">
    <w:abstractNumId w:val="8"/>
  </w:num>
  <w:num w:numId="9" w16cid:durableId="249045459">
    <w:abstractNumId w:val="9"/>
  </w:num>
  <w:num w:numId="10" w16cid:durableId="1211110749">
    <w:abstractNumId w:val="0"/>
  </w:num>
  <w:num w:numId="11" w16cid:durableId="1067647148">
    <w:abstractNumId w:val="15"/>
  </w:num>
  <w:num w:numId="12" w16cid:durableId="1767923353">
    <w:abstractNumId w:val="6"/>
  </w:num>
  <w:num w:numId="13" w16cid:durableId="1574202218">
    <w:abstractNumId w:val="11"/>
  </w:num>
  <w:num w:numId="14" w16cid:durableId="1929270650">
    <w:abstractNumId w:val="10"/>
  </w:num>
  <w:num w:numId="15" w16cid:durableId="1893229719">
    <w:abstractNumId w:val="7"/>
  </w:num>
  <w:num w:numId="16" w16cid:durableId="1884906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8B"/>
    <w:rsid w:val="00004081"/>
    <w:rsid w:val="00004508"/>
    <w:rsid w:val="000228DA"/>
    <w:rsid w:val="00030AC1"/>
    <w:rsid w:val="00034906"/>
    <w:rsid w:val="00035893"/>
    <w:rsid w:val="00043918"/>
    <w:rsid w:val="0005681A"/>
    <w:rsid w:val="0006292E"/>
    <w:rsid w:val="000638E1"/>
    <w:rsid w:val="00063F86"/>
    <w:rsid w:val="000729AA"/>
    <w:rsid w:val="000B5421"/>
    <w:rsid w:val="000D677B"/>
    <w:rsid w:val="000F6DA4"/>
    <w:rsid w:val="00102520"/>
    <w:rsid w:val="001057ED"/>
    <w:rsid w:val="00121E04"/>
    <w:rsid w:val="0013290E"/>
    <w:rsid w:val="001447C6"/>
    <w:rsid w:val="00152CA8"/>
    <w:rsid w:val="0016561F"/>
    <w:rsid w:val="0017314E"/>
    <w:rsid w:val="00173EBA"/>
    <w:rsid w:val="00180538"/>
    <w:rsid w:val="00182089"/>
    <w:rsid w:val="00194CA9"/>
    <w:rsid w:val="001A05C5"/>
    <w:rsid w:val="001A1728"/>
    <w:rsid w:val="001A2043"/>
    <w:rsid w:val="001A4061"/>
    <w:rsid w:val="001A7CEC"/>
    <w:rsid w:val="001B1BAD"/>
    <w:rsid w:val="001F3D2F"/>
    <w:rsid w:val="001F6649"/>
    <w:rsid w:val="00215621"/>
    <w:rsid w:val="00231E39"/>
    <w:rsid w:val="0024330C"/>
    <w:rsid w:val="00254EDD"/>
    <w:rsid w:val="00255651"/>
    <w:rsid w:val="00284928"/>
    <w:rsid w:val="0029474B"/>
    <w:rsid w:val="00295057"/>
    <w:rsid w:val="002B43B2"/>
    <w:rsid w:val="002B58CB"/>
    <w:rsid w:val="002B6A81"/>
    <w:rsid w:val="002D6019"/>
    <w:rsid w:val="002E2979"/>
    <w:rsid w:val="002E3B16"/>
    <w:rsid w:val="002E7900"/>
    <w:rsid w:val="0030002F"/>
    <w:rsid w:val="00306BB1"/>
    <w:rsid w:val="00312C63"/>
    <w:rsid w:val="003145F5"/>
    <w:rsid w:val="00321FFA"/>
    <w:rsid w:val="00322F9A"/>
    <w:rsid w:val="00332FAE"/>
    <w:rsid w:val="0033646B"/>
    <w:rsid w:val="003371F2"/>
    <w:rsid w:val="003409DA"/>
    <w:rsid w:val="00365971"/>
    <w:rsid w:val="00374337"/>
    <w:rsid w:val="00374D36"/>
    <w:rsid w:val="003778AA"/>
    <w:rsid w:val="00382359"/>
    <w:rsid w:val="0038239A"/>
    <w:rsid w:val="00386E28"/>
    <w:rsid w:val="0039469F"/>
    <w:rsid w:val="003952A0"/>
    <w:rsid w:val="003A310C"/>
    <w:rsid w:val="003A5859"/>
    <w:rsid w:val="003B38CD"/>
    <w:rsid w:val="003B4CDB"/>
    <w:rsid w:val="003B5EF1"/>
    <w:rsid w:val="003B79B8"/>
    <w:rsid w:val="003D0B36"/>
    <w:rsid w:val="003E48E2"/>
    <w:rsid w:val="003E7D6F"/>
    <w:rsid w:val="003F6EC6"/>
    <w:rsid w:val="0040022E"/>
    <w:rsid w:val="00422F3F"/>
    <w:rsid w:val="004264B1"/>
    <w:rsid w:val="00430F9F"/>
    <w:rsid w:val="00443338"/>
    <w:rsid w:val="00444011"/>
    <w:rsid w:val="00455309"/>
    <w:rsid w:val="00461162"/>
    <w:rsid w:val="00464197"/>
    <w:rsid w:val="00465808"/>
    <w:rsid w:val="0046683C"/>
    <w:rsid w:val="00467B33"/>
    <w:rsid w:val="00491A8A"/>
    <w:rsid w:val="004927E9"/>
    <w:rsid w:val="00492C59"/>
    <w:rsid w:val="00493755"/>
    <w:rsid w:val="004952E5"/>
    <w:rsid w:val="004A1921"/>
    <w:rsid w:val="004A48D8"/>
    <w:rsid w:val="004C78D7"/>
    <w:rsid w:val="004E2608"/>
    <w:rsid w:val="004E6E8F"/>
    <w:rsid w:val="004F248B"/>
    <w:rsid w:val="004F4CA9"/>
    <w:rsid w:val="004F5EEF"/>
    <w:rsid w:val="005026AB"/>
    <w:rsid w:val="00505703"/>
    <w:rsid w:val="00507233"/>
    <w:rsid w:val="005365B1"/>
    <w:rsid w:val="0054566D"/>
    <w:rsid w:val="00547C43"/>
    <w:rsid w:val="00555FAA"/>
    <w:rsid w:val="00556797"/>
    <w:rsid w:val="00570285"/>
    <w:rsid w:val="00575582"/>
    <w:rsid w:val="00576ED8"/>
    <w:rsid w:val="00586250"/>
    <w:rsid w:val="0058644F"/>
    <w:rsid w:val="005A1ED5"/>
    <w:rsid w:val="005A55CB"/>
    <w:rsid w:val="005B3EB2"/>
    <w:rsid w:val="005B5ADE"/>
    <w:rsid w:val="005C783F"/>
    <w:rsid w:val="005D4BD6"/>
    <w:rsid w:val="00603949"/>
    <w:rsid w:val="00606FB0"/>
    <w:rsid w:val="0061457E"/>
    <w:rsid w:val="00617414"/>
    <w:rsid w:val="00627BC9"/>
    <w:rsid w:val="00635369"/>
    <w:rsid w:val="006656F6"/>
    <w:rsid w:val="00666F6C"/>
    <w:rsid w:val="00676CD2"/>
    <w:rsid w:val="00687F12"/>
    <w:rsid w:val="00697AF1"/>
    <w:rsid w:val="006B02B2"/>
    <w:rsid w:val="006B7F64"/>
    <w:rsid w:val="006C2481"/>
    <w:rsid w:val="006C3E08"/>
    <w:rsid w:val="006D1166"/>
    <w:rsid w:val="006E75AB"/>
    <w:rsid w:val="006F3349"/>
    <w:rsid w:val="006F6B33"/>
    <w:rsid w:val="006F6E6A"/>
    <w:rsid w:val="00700CB0"/>
    <w:rsid w:val="00711E84"/>
    <w:rsid w:val="007446D0"/>
    <w:rsid w:val="0077017F"/>
    <w:rsid w:val="00794992"/>
    <w:rsid w:val="007965E8"/>
    <w:rsid w:val="007A0DF2"/>
    <w:rsid w:val="007C2F84"/>
    <w:rsid w:val="007D6D9B"/>
    <w:rsid w:val="007E6232"/>
    <w:rsid w:val="00804417"/>
    <w:rsid w:val="00824142"/>
    <w:rsid w:val="00830ACD"/>
    <w:rsid w:val="00842763"/>
    <w:rsid w:val="00842F8F"/>
    <w:rsid w:val="00856E73"/>
    <w:rsid w:val="00862CD4"/>
    <w:rsid w:val="00887F71"/>
    <w:rsid w:val="008A1915"/>
    <w:rsid w:val="008A310A"/>
    <w:rsid w:val="008B0E6F"/>
    <w:rsid w:val="008C3E8C"/>
    <w:rsid w:val="008C59C9"/>
    <w:rsid w:val="008C65C2"/>
    <w:rsid w:val="008D07FC"/>
    <w:rsid w:val="008E2B5D"/>
    <w:rsid w:val="008F7CCC"/>
    <w:rsid w:val="0090694B"/>
    <w:rsid w:val="00907AA2"/>
    <w:rsid w:val="00912E36"/>
    <w:rsid w:val="00915C7A"/>
    <w:rsid w:val="00937503"/>
    <w:rsid w:val="00955BE2"/>
    <w:rsid w:val="00965045"/>
    <w:rsid w:val="00966B67"/>
    <w:rsid w:val="009676B3"/>
    <w:rsid w:val="009807C0"/>
    <w:rsid w:val="00981884"/>
    <w:rsid w:val="00990F41"/>
    <w:rsid w:val="009B2C74"/>
    <w:rsid w:val="009B732C"/>
    <w:rsid w:val="009B744C"/>
    <w:rsid w:val="009D45E4"/>
    <w:rsid w:val="009D684A"/>
    <w:rsid w:val="009E56B4"/>
    <w:rsid w:val="009F2031"/>
    <w:rsid w:val="00A23649"/>
    <w:rsid w:val="00A23C43"/>
    <w:rsid w:val="00A357C2"/>
    <w:rsid w:val="00A40A20"/>
    <w:rsid w:val="00A43A10"/>
    <w:rsid w:val="00A61294"/>
    <w:rsid w:val="00A642CA"/>
    <w:rsid w:val="00A974B6"/>
    <w:rsid w:val="00AB0D19"/>
    <w:rsid w:val="00AB59A5"/>
    <w:rsid w:val="00AC5DC6"/>
    <w:rsid w:val="00B06B06"/>
    <w:rsid w:val="00B305DE"/>
    <w:rsid w:val="00B36393"/>
    <w:rsid w:val="00B37A1D"/>
    <w:rsid w:val="00B41F7B"/>
    <w:rsid w:val="00B446DA"/>
    <w:rsid w:val="00B56A16"/>
    <w:rsid w:val="00B6181D"/>
    <w:rsid w:val="00B711AD"/>
    <w:rsid w:val="00B76DB8"/>
    <w:rsid w:val="00B842EA"/>
    <w:rsid w:val="00B91263"/>
    <w:rsid w:val="00B93E49"/>
    <w:rsid w:val="00B94D7A"/>
    <w:rsid w:val="00B9729D"/>
    <w:rsid w:val="00BA1AFE"/>
    <w:rsid w:val="00BA748E"/>
    <w:rsid w:val="00BB1231"/>
    <w:rsid w:val="00BB3114"/>
    <w:rsid w:val="00BC7C7B"/>
    <w:rsid w:val="00BD2398"/>
    <w:rsid w:val="00BD23B4"/>
    <w:rsid w:val="00BD6180"/>
    <w:rsid w:val="00BE3C4E"/>
    <w:rsid w:val="00BE67EF"/>
    <w:rsid w:val="00C17EFC"/>
    <w:rsid w:val="00C27265"/>
    <w:rsid w:val="00C510A1"/>
    <w:rsid w:val="00C52EFE"/>
    <w:rsid w:val="00C64433"/>
    <w:rsid w:val="00C66012"/>
    <w:rsid w:val="00C85BBD"/>
    <w:rsid w:val="00C91F05"/>
    <w:rsid w:val="00C95642"/>
    <w:rsid w:val="00CB0B02"/>
    <w:rsid w:val="00CB5142"/>
    <w:rsid w:val="00CB7C12"/>
    <w:rsid w:val="00CD20F7"/>
    <w:rsid w:val="00CD4E45"/>
    <w:rsid w:val="00CD57C2"/>
    <w:rsid w:val="00CF4D6E"/>
    <w:rsid w:val="00CF5D70"/>
    <w:rsid w:val="00D02641"/>
    <w:rsid w:val="00D03154"/>
    <w:rsid w:val="00D10844"/>
    <w:rsid w:val="00D436E2"/>
    <w:rsid w:val="00D522BE"/>
    <w:rsid w:val="00D5434C"/>
    <w:rsid w:val="00D5777C"/>
    <w:rsid w:val="00D674EF"/>
    <w:rsid w:val="00D7330C"/>
    <w:rsid w:val="00D818FC"/>
    <w:rsid w:val="00D949C7"/>
    <w:rsid w:val="00D97F45"/>
    <w:rsid w:val="00DA209E"/>
    <w:rsid w:val="00DD1D6C"/>
    <w:rsid w:val="00DE6316"/>
    <w:rsid w:val="00DE78ED"/>
    <w:rsid w:val="00DF41C6"/>
    <w:rsid w:val="00E035F2"/>
    <w:rsid w:val="00E261EE"/>
    <w:rsid w:val="00E30053"/>
    <w:rsid w:val="00E35037"/>
    <w:rsid w:val="00E356F7"/>
    <w:rsid w:val="00E45137"/>
    <w:rsid w:val="00E8224D"/>
    <w:rsid w:val="00E84D47"/>
    <w:rsid w:val="00E904AA"/>
    <w:rsid w:val="00E915C7"/>
    <w:rsid w:val="00E968BD"/>
    <w:rsid w:val="00EA56F4"/>
    <w:rsid w:val="00EA6DE8"/>
    <w:rsid w:val="00EB1D73"/>
    <w:rsid w:val="00ED0DE8"/>
    <w:rsid w:val="00ED33CF"/>
    <w:rsid w:val="00EE61F3"/>
    <w:rsid w:val="00EF1A52"/>
    <w:rsid w:val="00EF3A24"/>
    <w:rsid w:val="00EF61D6"/>
    <w:rsid w:val="00F15CA6"/>
    <w:rsid w:val="00F30398"/>
    <w:rsid w:val="00F3157E"/>
    <w:rsid w:val="00F34F1B"/>
    <w:rsid w:val="00F36869"/>
    <w:rsid w:val="00F37BBB"/>
    <w:rsid w:val="00F53708"/>
    <w:rsid w:val="00F63F7F"/>
    <w:rsid w:val="00F83BA2"/>
    <w:rsid w:val="00F8640C"/>
    <w:rsid w:val="00F978D1"/>
    <w:rsid w:val="00FA72EF"/>
    <w:rsid w:val="00FC15F5"/>
    <w:rsid w:val="00FC54AD"/>
    <w:rsid w:val="00FC74E2"/>
    <w:rsid w:val="00FD00B8"/>
    <w:rsid w:val="00FD1BC3"/>
    <w:rsid w:val="00FD321D"/>
    <w:rsid w:val="00FD536F"/>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EE39"/>
  <w15:chartTrackingRefBased/>
  <w15:docId w15:val="{093EF8BA-8B36-4974-BAA1-5179E2BB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6F"/>
    <w:rPr>
      <w:rFonts w:ascii="Segoe UI" w:hAnsi="Segoe UI" w:cs="Segoe UI"/>
      <w:sz w:val="18"/>
      <w:szCs w:val="18"/>
    </w:rPr>
  </w:style>
  <w:style w:type="paragraph" w:customStyle="1" w:styleId="Secondarylabels">
    <w:name w:val="Secondary labels"/>
    <w:basedOn w:val="Normal"/>
    <w:qFormat/>
    <w:rsid w:val="00AC5DC6"/>
    <w:pPr>
      <w:spacing w:before="120" w:after="1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8F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8700">
      <w:bodyDiv w:val="1"/>
      <w:marLeft w:val="0"/>
      <w:marRight w:val="0"/>
      <w:marTop w:val="0"/>
      <w:marBottom w:val="0"/>
      <w:divBdr>
        <w:top w:val="none" w:sz="0" w:space="0" w:color="auto"/>
        <w:left w:val="none" w:sz="0" w:space="0" w:color="auto"/>
        <w:bottom w:val="none" w:sz="0" w:space="0" w:color="auto"/>
        <w:right w:val="none" w:sz="0" w:space="0" w:color="auto"/>
      </w:divBdr>
    </w:div>
    <w:div w:id="1749420211">
      <w:bodyDiv w:val="1"/>
      <w:marLeft w:val="0"/>
      <w:marRight w:val="0"/>
      <w:marTop w:val="0"/>
      <w:marBottom w:val="0"/>
      <w:divBdr>
        <w:top w:val="none" w:sz="0" w:space="0" w:color="auto"/>
        <w:left w:val="none" w:sz="0" w:space="0" w:color="auto"/>
        <w:bottom w:val="none" w:sz="0" w:space="0" w:color="auto"/>
        <w:right w:val="none" w:sz="0" w:space="0" w:color="auto"/>
      </w:divBdr>
    </w:div>
    <w:div w:id="20726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7010f5-f927-4290-87db-10f91ec83ea3}" enabled="0" method="" siteId="{537010f5-f927-4290-87db-10f91ec83ea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Miller</dc:creator>
  <cp:keywords/>
  <dc:description/>
  <cp:lastModifiedBy>Marc Roath</cp:lastModifiedBy>
  <cp:revision>2</cp:revision>
  <cp:lastPrinted>2023-03-16T16:14:00Z</cp:lastPrinted>
  <dcterms:created xsi:type="dcterms:W3CDTF">2023-04-05T18:20:00Z</dcterms:created>
  <dcterms:modified xsi:type="dcterms:W3CDTF">2023-04-05T18:20:00Z</dcterms:modified>
</cp:coreProperties>
</file>